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4B2" w:rsidRDefault="003614B2" w:rsidP="00D40CFC">
      <w:pPr>
        <w:jc w:val="center"/>
        <w:rPr>
          <w:rFonts w:ascii="Century Gothic" w:hAnsi="Century Gothic" w:cs="Times New Roman"/>
          <w:color w:val="0D0D0D" w:themeColor="text1" w:themeTint="F2"/>
          <w:sz w:val="30"/>
          <w:szCs w:val="30"/>
        </w:rPr>
      </w:pPr>
      <w:r>
        <w:rPr>
          <w:rFonts w:ascii="Century Gothic" w:hAnsi="Century Gothic" w:cs="Times New Roman"/>
          <w:color w:val="0D0D0D" w:themeColor="text1" w:themeTint="F2"/>
          <w:sz w:val="30"/>
          <w:szCs w:val="30"/>
        </w:rPr>
        <w:t xml:space="preserve">The Cask of Amontillado </w:t>
      </w:r>
    </w:p>
    <w:p w:rsidR="003614B2" w:rsidRPr="003614B2" w:rsidRDefault="003614B2" w:rsidP="003614B2">
      <w:pPr>
        <w:rPr>
          <w:rFonts w:ascii="Century Gothic" w:hAnsi="Century Gothic" w:cs="Times New Roman"/>
          <w:color w:val="0D0D0D" w:themeColor="text1" w:themeTint="F2"/>
          <w:sz w:val="30"/>
          <w:szCs w:val="30"/>
        </w:rPr>
      </w:pPr>
      <w:r w:rsidRPr="003614B2">
        <w:rPr>
          <w:rFonts w:ascii="Century Gothic" w:hAnsi="Century Gothic" w:cs="Times New Roman"/>
          <w:noProof/>
          <w:color w:val="0D0D0D" w:themeColor="text1" w:themeTint="F2"/>
          <w:sz w:val="30"/>
          <w:szCs w:val="30"/>
        </w:rPr>
        <mc:AlternateContent>
          <mc:Choice Requires="wps">
            <w:drawing>
              <wp:anchor distT="0" distB="0" distL="114300" distR="114300" simplePos="0" relativeHeight="251663360" behindDoc="0" locked="0" layoutInCell="1" allowOverlap="1" wp14:anchorId="09C8845F" wp14:editId="6C8AF45B">
                <wp:simplePos x="0" y="0"/>
                <wp:positionH relativeFrom="column">
                  <wp:posOffset>3989070</wp:posOffset>
                </wp:positionH>
                <wp:positionV relativeFrom="paragraph">
                  <wp:posOffset>191135</wp:posOffset>
                </wp:positionV>
                <wp:extent cx="2374265" cy="2834640"/>
                <wp:effectExtent l="57150" t="38100" r="99060" b="11811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2834640"/>
                        </a:xfrm>
                        <a:prstGeom prst="rect">
                          <a:avLst/>
                        </a:prstGeom>
                        <a:ln>
                          <a:headEnd/>
                          <a:tailEnd/>
                        </a:ln>
                      </wps:spPr>
                      <wps:style>
                        <a:lnRef idx="0">
                          <a:schemeClr val="dk1"/>
                        </a:lnRef>
                        <a:fillRef idx="3">
                          <a:schemeClr val="dk1"/>
                        </a:fillRef>
                        <a:effectRef idx="3">
                          <a:schemeClr val="dk1"/>
                        </a:effectRef>
                        <a:fontRef idx="minor">
                          <a:schemeClr val="lt1"/>
                        </a:fontRef>
                      </wps:style>
                      <wps:txbx>
                        <w:txbxContent>
                          <w:p w:rsidR="00427AED" w:rsidRDefault="00427AED" w:rsidP="003614B2">
                            <w:pPr>
                              <w:spacing w:line="240" w:lineRule="auto"/>
                              <w:jc w:val="center"/>
                              <w:rPr>
                                <w:rFonts w:ascii="Century Gothic" w:hAnsi="Century Gothic"/>
                                <w:sz w:val="20"/>
                                <w:szCs w:val="20"/>
                              </w:rPr>
                            </w:pPr>
                            <w:r>
                              <w:rPr>
                                <w:rFonts w:ascii="Century Gothic" w:hAnsi="Century Gothic"/>
                                <w:sz w:val="20"/>
                                <w:szCs w:val="20"/>
                              </w:rPr>
                              <w:t>When Time Runs Out of Time</w:t>
                            </w:r>
                          </w:p>
                          <w:p w:rsidR="00427AED" w:rsidRDefault="00427AED" w:rsidP="003614B2">
                            <w:pPr>
                              <w:spacing w:line="240" w:lineRule="auto"/>
                              <w:jc w:val="center"/>
                              <w:rPr>
                                <w:rFonts w:ascii="Century Gothic" w:hAnsi="Century Gothic"/>
                                <w:sz w:val="20"/>
                                <w:szCs w:val="20"/>
                              </w:rPr>
                            </w:pPr>
                            <w:r>
                              <w:rPr>
                                <w:rFonts w:ascii="Century Gothic" w:hAnsi="Century Gothic"/>
                                <w:sz w:val="20"/>
                                <w:szCs w:val="20"/>
                              </w:rPr>
                              <w:t>By Reid Laurence</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Regardless of many</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Or how it stands clear</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The time due to us</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Does never stay here</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All ticking will stop</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And clock must run out</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And silence submerge us</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In nothing about</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14.1pt;margin-top:15.05pt;width:186.95pt;height:223.2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" fillcolor="black [1632]" stroked="f">
                <v:fill color2="black [3008]" rotate="t" angle="180" focus="80%" type="gradient">
                  <o:fill v:ext="view" type="gradientUnscaled"/>
                </v:fill>
                <v:shadow on="t" color="black" opacity="22937f" origin=",.5" offset="0,.63889mm"/>
                <v:textbox>
                  <w:txbxContent>
                    <w:p w:rsidR="00427AED" w:rsidRDefault="00427AED" w:rsidP="003614B2">
                      <w:pPr>
                        <w:spacing w:line="240" w:lineRule="auto"/>
                        <w:jc w:val="center"/>
                        <w:rPr>
                          <w:rFonts w:ascii="Century Gothic" w:hAnsi="Century Gothic"/>
                          <w:sz w:val="20"/>
                          <w:szCs w:val="20"/>
                        </w:rPr>
                      </w:pPr>
                      <w:r>
                        <w:rPr>
                          <w:rFonts w:ascii="Century Gothic" w:hAnsi="Century Gothic"/>
                          <w:sz w:val="20"/>
                          <w:szCs w:val="20"/>
                        </w:rPr>
                        <w:t>When Time Runs Out of Time</w:t>
                      </w:r>
                    </w:p>
                    <w:p w:rsidR="00427AED" w:rsidRDefault="00427AED" w:rsidP="003614B2">
                      <w:pPr>
                        <w:spacing w:line="240" w:lineRule="auto"/>
                        <w:jc w:val="center"/>
                        <w:rPr>
                          <w:rFonts w:ascii="Century Gothic" w:hAnsi="Century Gothic"/>
                          <w:sz w:val="20"/>
                          <w:szCs w:val="20"/>
                        </w:rPr>
                      </w:pPr>
                      <w:r>
                        <w:rPr>
                          <w:rFonts w:ascii="Century Gothic" w:hAnsi="Century Gothic"/>
                          <w:sz w:val="20"/>
                          <w:szCs w:val="20"/>
                        </w:rPr>
                        <w:t>By Reid Laurence</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Regardless of many</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Or how it stands clear</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The time due to us</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Does never stay here</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All ticking will stop</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And clock must run out</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And silence submerge us</w:t>
                      </w:r>
                    </w:p>
                    <w:p w:rsidR="00427AED" w:rsidRPr="003614B2" w:rsidRDefault="00427AED" w:rsidP="003614B2">
                      <w:pPr>
                        <w:spacing w:line="240" w:lineRule="auto"/>
                        <w:rPr>
                          <w:rFonts w:ascii="Century Gothic" w:hAnsi="Century Gothic"/>
                          <w:sz w:val="20"/>
                          <w:szCs w:val="20"/>
                        </w:rPr>
                      </w:pPr>
                      <w:r w:rsidRPr="003614B2">
                        <w:rPr>
                          <w:rFonts w:ascii="Century Gothic" w:hAnsi="Century Gothic"/>
                          <w:sz w:val="20"/>
                          <w:szCs w:val="20"/>
                        </w:rPr>
                        <w:t>In nothing about</w:t>
                      </w:r>
                    </w:p>
                  </w:txbxContent>
                </v:textbox>
              </v:shape>
            </w:pict>
          </mc:Fallback>
        </mc:AlternateContent>
      </w:r>
      <w:r>
        <w:rPr>
          <w:noProof/>
          <w:color w:val="0000FF"/>
        </w:rPr>
        <w:drawing>
          <wp:inline distT="0" distB="0" distL="0" distR="0" wp14:anchorId="197A6AA4" wp14:editId="3C113EC7">
            <wp:extent cx="2918460" cy="2209800"/>
            <wp:effectExtent l="190500" t="190500" r="186690" b="190500"/>
            <wp:docPr id="4" name="irc_mi" descr="http://1.bp.blogspot.com/-c1x5VL-OjAI/T2Owi1b1HaI/AAAAAAAAA18/YeP_oLmx2Yc/s1600/time-slipping.jpg">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1.bp.blogspot.com/-c1x5VL-OjAI/T2Owi1b1HaI/AAAAAAAAA18/YeP_oLmx2Yc/s1600/time-slipping.jpg">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18460" cy="2209800"/>
                    </a:xfrm>
                    <a:prstGeom prst="rect">
                      <a:avLst/>
                    </a:prstGeom>
                    <a:ln>
                      <a:noFill/>
                    </a:ln>
                    <a:effectLst>
                      <a:outerShdw blurRad="190500" algn="tl" rotWithShape="0">
                        <a:srgbClr val="000000">
                          <a:alpha val="70000"/>
                        </a:srgbClr>
                      </a:outerShdw>
                    </a:effectLst>
                  </pic:spPr>
                </pic:pic>
              </a:graphicData>
            </a:graphic>
          </wp:inline>
        </w:drawing>
      </w:r>
    </w:p>
    <w:p w:rsidR="003614B2" w:rsidRPr="00457FE7" w:rsidRDefault="003614B2" w:rsidP="003614B2">
      <w:pPr>
        <w:rPr>
          <w:rFonts w:ascii="Century Gothic" w:hAnsi="Century Gothic" w:cs="Times New Roman"/>
          <w:b/>
          <w:color w:val="0D0D0D" w:themeColor="text1" w:themeTint="F2"/>
          <w:sz w:val="20"/>
          <w:szCs w:val="20"/>
        </w:rPr>
      </w:pPr>
      <w:r w:rsidRPr="00457FE7">
        <w:rPr>
          <w:rFonts w:ascii="Century Gothic" w:hAnsi="Century Gothic" w:cs="Times New Roman"/>
          <w:b/>
          <w:color w:val="0D0D0D" w:themeColor="text1" w:themeTint="F2"/>
          <w:sz w:val="20"/>
          <w:szCs w:val="20"/>
        </w:rPr>
        <w:t xml:space="preserve">Michelle </w:t>
      </w:r>
      <w:proofErr w:type="spellStart"/>
      <w:r w:rsidRPr="00457FE7">
        <w:rPr>
          <w:rFonts w:ascii="Century Gothic" w:hAnsi="Century Gothic" w:cs="Times New Roman"/>
          <w:b/>
          <w:color w:val="0D0D0D" w:themeColor="text1" w:themeTint="F2"/>
          <w:sz w:val="20"/>
          <w:szCs w:val="20"/>
        </w:rPr>
        <w:t>Morissette</w:t>
      </w:r>
      <w:proofErr w:type="spellEnd"/>
      <w:r w:rsidRPr="00457FE7">
        <w:rPr>
          <w:rFonts w:ascii="Century Gothic" w:hAnsi="Century Gothic" w:cs="Times New Roman"/>
          <w:b/>
          <w:color w:val="0D0D0D" w:themeColor="text1" w:themeTint="F2"/>
          <w:sz w:val="20"/>
          <w:szCs w:val="20"/>
        </w:rPr>
        <w:t xml:space="preserve"> </w:t>
      </w:r>
    </w:p>
    <w:p w:rsidR="003614B2" w:rsidRDefault="003614B2" w:rsidP="003614B2">
      <w:pPr>
        <w:rPr>
          <w:rFonts w:ascii="Times New Roman" w:hAnsi="Times New Roman" w:cs="Times New Roman"/>
          <w:color w:val="D60000"/>
          <w:sz w:val="30"/>
          <w:szCs w:val="30"/>
        </w:rPr>
      </w:pPr>
    </w:p>
    <w:p w:rsidR="003614B2" w:rsidRPr="003614B2" w:rsidRDefault="00E039CB" w:rsidP="003614B2">
      <w:pPr>
        <w:rPr>
          <w:rFonts w:ascii="Century Gothic" w:hAnsi="Century Gothic" w:cs="Times New Roman"/>
          <w:color w:val="0D0D0D" w:themeColor="text1" w:themeTint="F2"/>
          <w:sz w:val="20"/>
          <w:szCs w:val="20"/>
        </w:rPr>
      </w:pPr>
      <w:r>
        <w:rPr>
          <w:rFonts w:ascii="Century Gothic" w:hAnsi="Century Gothic" w:cs="Times New Roman"/>
          <w:color w:val="0D0D0D" w:themeColor="text1" w:themeTint="F2"/>
          <w:sz w:val="20"/>
          <w:szCs w:val="20"/>
        </w:rPr>
        <w:t xml:space="preserve">In the Cask of Amontillado, Amontillado gains complete control over </w:t>
      </w:r>
      <w:proofErr w:type="spellStart"/>
      <w:r>
        <w:rPr>
          <w:rFonts w:ascii="Century Gothic" w:hAnsi="Century Gothic" w:cs="Times New Roman"/>
          <w:color w:val="0D0D0D" w:themeColor="text1" w:themeTint="F2"/>
          <w:sz w:val="20"/>
          <w:szCs w:val="20"/>
        </w:rPr>
        <w:t>Fortunato’s</w:t>
      </w:r>
      <w:proofErr w:type="spellEnd"/>
      <w:r>
        <w:rPr>
          <w:rFonts w:ascii="Century Gothic" w:hAnsi="Century Gothic" w:cs="Times New Roman"/>
          <w:color w:val="0D0D0D" w:themeColor="text1" w:themeTint="F2"/>
          <w:sz w:val="20"/>
          <w:szCs w:val="20"/>
        </w:rPr>
        <w:t xml:space="preserve"> life and how much time he has left to live. This picture and the poem both represent that. The picture shows how someone is controlling the time and letting it slowly slip away. The poem shows that everyone’s time will run out at some point.</w:t>
      </w: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E039CB" w:rsidRDefault="00E039CB" w:rsidP="00D40CFC">
      <w:pPr>
        <w:jc w:val="center"/>
        <w:rPr>
          <w:rFonts w:ascii="Times New Roman" w:hAnsi="Times New Roman" w:cs="Times New Roman"/>
          <w:color w:val="D60000"/>
          <w:sz w:val="30"/>
          <w:szCs w:val="30"/>
        </w:rPr>
      </w:pPr>
    </w:p>
    <w:p w:rsidR="00E039CB" w:rsidRDefault="00E039CB" w:rsidP="00D40CFC">
      <w:pPr>
        <w:jc w:val="center"/>
        <w:rPr>
          <w:rFonts w:ascii="Times New Roman" w:hAnsi="Times New Roman" w:cs="Times New Roman"/>
          <w:color w:val="D60000"/>
          <w:sz w:val="30"/>
          <w:szCs w:val="30"/>
        </w:rPr>
      </w:pPr>
    </w:p>
    <w:p w:rsidR="00E039CB" w:rsidRDefault="00E039CB" w:rsidP="00D40CFC">
      <w:pPr>
        <w:jc w:val="center"/>
        <w:rPr>
          <w:rFonts w:ascii="Times New Roman" w:hAnsi="Times New Roman" w:cs="Times New Roman"/>
          <w:color w:val="D60000"/>
          <w:sz w:val="30"/>
          <w:szCs w:val="30"/>
        </w:rPr>
      </w:pPr>
    </w:p>
    <w:p w:rsidR="00E039CB" w:rsidRDefault="00E039CB" w:rsidP="00D40CFC">
      <w:pPr>
        <w:jc w:val="center"/>
        <w:rPr>
          <w:rFonts w:ascii="Times New Roman" w:hAnsi="Times New Roman" w:cs="Times New Roman"/>
          <w:color w:val="D60000"/>
          <w:sz w:val="30"/>
          <w:szCs w:val="30"/>
        </w:rPr>
      </w:pPr>
    </w:p>
    <w:p w:rsidR="00E039CB" w:rsidRDefault="00E039CB" w:rsidP="00D40CFC">
      <w:pPr>
        <w:jc w:val="center"/>
        <w:rPr>
          <w:rFonts w:ascii="Times New Roman" w:hAnsi="Times New Roman" w:cs="Times New Roman"/>
          <w:color w:val="D60000"/>
          <w:sz w:val="30"/>
          <w:szCs w:val="30"/>
        </w:rPr>
      </w:pPr>
    </w:p>
    <w:p w:rsidR="00E039CB" w:rsidRDefault="00E039CB" w:rsidP="00D40CFC">
      <w:pPr>
        <w:jc w:val="center"/>
        <w:rPr>
          <w:rFonts w:ascii="Times New Roman" w:hAnsi="Times New Roman" w:cs="Times New Roman"/>
          <w:color w:val="D60000"/>
          <w:sz w:val="30"/>
          <w:szCs w:val="30"/>
        </w:rPr>
      </w:pPr>
    </w:p>
    <w:p w:rsidR="00E039CB" w:rsidRDefault="00E039CB" w:rsidP="00D40CFC">
      <w:pPr>
        <w:jc w:val="center"/>
        <w:rPr>
          <w:rFonts w:ascii="Segoe Script" w:hAnsi="Segoe Script" w:cs="Times New Roman"/>
          <w:color w:val="FF66CC"/>
          <w:sz w:val="30"/>
          <w:szCs w:val="30"/>
        </w:rPr>
      </w:pPr>
      <w:proofErr w:type="gramStart"/>
      <w:r>
        <w:rPr>
          <w:rFonts w:ascii="Segoe Script" w:hAnsi="Segoe Script" w:cs="Times New Roman"/>
          <w:color w:val="FF66CC"/>
          <w:sz w:val="30"/>
          <w:szCs w:val="30"/>
        </w:rPr>
        <w:lastRenderedPageBreak/>
        <w:t>The Lady or the Tiger?</w:t>
      </w:r>
      <w:proofErr w:type="gramEnd"/>
    </w:p>
    <w:p w:rsidR="00E039CB" w:rsidRDefault="00E039CB" w:rsidP="00E039CB">
      <w:pPr>
        <w:rPr>
          <w:rFonts w:ascii="Segoe Script" w:hAnsi="Segoe Script" w:cs="Times New Roman"/>
          <w:color w:val="FF66CC"/>
          <w:sz w:val="30"/>
          <w:szCs w:val="30"/>
        </w:rPr>
      </w:pPr>
      <w:r w:rsidRPr="00E039CB">
        <w:rPr>
          <w:rFonts w:ascii="Segoe Script" w:hAnsi="Segoe Script" w:cs="Times New Roman"/>
          <w:noProof/>
          <w:color w:val="FF66CC"/>
          <w:sz w:val="30"/>
          <w:szCs w:val="30"/>
        </w:rPr>
        <mc:AlternateContent>
          <mc:Choice Requires="wps">
            <w:drawing>
              <wp:anchor distT="0" distB="0" distL="114300" distR="114300" simplePos="0" relativeHeight="251665408" behindDoc="0" locked="0" layoutInCell="1" allowOverlap="1" wp14:editId="36B11C9B">
                <wp:simplePos x="0" y="0"/>
                <wp:positionH relativeFrom="column">
                  <wp:posOffset>3596640</wp:posOffset>
                </wp:positionH>
                <wp:positionV relativeFrom="paragraph">
                  <wp:posOffset>15240</wp:posOffset>
                </wp:positionV>
                <wp:extent cx="2374265" cy="1403985"/>
                <wp:effectExtent l="57150" t="38100" r="80010" b="9271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1">
                          <a:schemeClr val="accent2"/>
                        </a:lnRef>
                        <a:fillRef idx="2">
                          <a:schemeClr val="accent2"/>
                        </a:fillRef>
                        <a:effectRef idx="1">
                          <a:schemeClr val="accent2"/>
                        </a:effectRef>
                        <a:fontRef idx="minor">
                          <a:schemeClr val="dk1"/>
                        </a:fontRef>
                      </wps:style>
                      <wps:txbx>
                        <w:txbxContent>
                          <w:p w:rsidR="00427AED" w:rsidRPr="00457FE7" w:rsidRDefault="00427AED" w:rsidP="00457FE7">
                            <w:pPr>
                              <w:jc w:val="center"/>
                              <w:rPr>
                                <w:rFonts w:ascii="Segoe Script" w:hAnsi="Segoe Script"/>
                                <w:sz w:val="20"/>
                                <w:szCs w:val="20"/>
                              </w:rPr>
                            </w:pPr>
                            <w:r w:rsidRPr="00457FE7">
                              <w:rPr>
                                <w:rFonts w:ascii="Segoe Script" w:hAnsi="Segoe Script"/>
                                <w:sz w:val="20"/>
                                <w:szCs w:val="20"/>
                              </w:rPr>
                              <w:t xml:space="preserve">Trust </w:t>
                            </w:r>
                          </w:p>
                          <w:p w:rsidR="00427AED" w:rsidRPr="00457FE7" w:rsidRDefault="00427AED" w:rsidP="00457FE7">
                            <w:pPr>
                              <w:jc w:val="center"/>
                              <w:rPr>
                                <w:rFonts w:ascii="Segoe Script" w:hAnsi="Segoe Script"/>
                                <w:sz w:val="20"/>
                                <w:szCs w:val="20"/>
                              </w:rPr>
                            </w:pPr>
                            <w:r w:rsidRPr="00457FE7">
                              <w:rPr>
                                <w:rFonts w:ascii="Segoe Script" w:hAnsi="Segoe Script"/>
                                <w:sz w:val="20"/>
                                <w:szCs w:val="20"/>
                              </w:rPr>
                              <w:t xml:space="preserve">By </w:t>
                            </w:r>
                            <w:proofErr w:type="spellStart"/>
                            <w:r w:rsidRPr="00457FE7">
                              <w:rPr>
                                <w:rFonts w:ascii="Segoe Script" w:hAnsi="Segoe Script"/>
                                <w:sz w:val="20"/>
                                <w:szCs w:val="20"/>
                              </w:rPr>
                              <w:t>Jamill</w:t>
                            </w:r>
                            <w:proofErr w:type="spellEnd"/>
                            <w:r w:rsidRPr="00457FE7">
                              <w:rPr>
                                <w:rFonts w:ascii="Segoe Script" w:hAnsi="Segoe Script"/>
                                <w:sz w:val="20"/>
                                <w:szCs w:val="20"/>
                              </w:rPr>
                              <w:t xml:space="preserve"> </w:t>
                            </w:r>
                            <w:proofErr w:type="spellStart"/>
                            <w:r w:rsidRPr="00457FE7">
                              <w:rPr>
                                <w:rFonts w:ascii="Segoe Script" w:hAnsi="Segoe Script"/>
                                <w:sz w:val="20"/>
                                <w:szCs w:val="20"/>
                              </w:rPr>
                              <w:t>Cephas</w:t>
                            </w:r>
                            <w:proofErr w:type="spellEnd"/>
                          </w:p>
                          <w:p w:rsidR="00427AED" w:rsidRPr="00457FE7" w:rsidRDefault="00427AED" w:rsidP="00457FE7">
                            <w:pPr>
                              <w:rPr>
                                <w:rFonts w:ascii="Segoe Script" w:hAnsi="Segoe Script"/>
                                <w:sz w:val="20"/>
                                <w:szCs w:val="20"/>
                              </w:rPr>
                            </w:pPr>
                            <w:r w:rsidRPr="00457FE7">
                              <w:rPr>
                                <w:rFonts w:ascii="Segoe Script" w:hAnsi="Segoe Script"/>
                                <w:sz w:val="20"/>
                                <w:szCs w:val="20"/>
                              </w:rPr>
                              <w:t xml:space="preserve">Just trust me </w:t>
                            </w:r>
                          </w:p>
                          <w:p w:rsidR="00427AED" w:rsidRPr="00457FE7" w:rsidRDefault="00427AED" w:rsidP="00457FE7">
                            <w:pPr>
                              <w:rPr>
                                <w:rFonts w:ascii="Segoe Script" w:hAnsi="Segoe Script"/>
                                <w:sz w:val="20"/>
                                <w:szCs w:val="20"/>
                              </w:rPr>
                            </w:pPr>
                            <w:r w:rsidRPr="00457FE7">
                              <w:rPr>
                                <w:rFonts w:ascii="Segoe Script" w:hAnsi="Segoe Script"/>
                                <w:sz w:val="20"/>
                                <w:szCs w:val="20"/>
                              </w:rPr>
                              <w:t xml:space="preserve">Trust me with your heart </w:t>
                            </w:r>
                          </w:p>
                          <w:p w:rsidR="00427AED" w:rsidRPr="00457FE7" w:rsidRDefault="00427AED" w:rsidP="00457FE7">
                            <w:pPr>
                              <w:rPr>
                                <w:rFonts w:ascii="Segoe Script" w:hAnsi="Segoe Script"/>
                                <w:sz w:val="20"/>
                                <w:szCs w:val="20"/>
                              </w:rPr>
                            </w:pPr>
                            <w:r w:rsidRPr="00457FE7">
                              <w:rPr>
                                <w:rFonts w:ascii="Segoe Script" w:hAnsi="Segoe Script"/>
                                <w:sz w:val="20"/>
                                <w:szCs w:val="20"/>
                              </w:rPr>
                              <w:t>Trust me with your life</w:t>
                            </w:r>
                          </w:p>
                          <w:p w:rsidR="00427AED" w:rsidRPr="00457FE7" w:rsidRDefault="00427AED" w:rsidP="00457FE7">
                            <w:pPr>
                              <w:rPr>
                                <w:rFonts w:ascii="Segoe Script" w:hAnsi="Segoe Script"/>
                                <w:sz w:val="20"/>
                                <w:szCs w:val="20"/>
                              </w:rPr>
                            </w:pPr>
                            <w:r w:rsidRPr="00457FE7">
                              <w:rPr>
                                <w:rFonts w:ascii="Segoe Script" w:hAnsi="Segoe Script"/>
                                <w:sz w:val="20"/>
                                <w:szCs w:val="20"/>
                              </w:rPr>
                              <w:t>Trust me with only you</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margin-left:283.2pt;margin-top:1.2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" fillcolor="#dfa7a6 [1621]" strokecolor="#bc4542 [3045]">
                <v:fill color2="#f5e4e4 [501]" rotate="t" angle="180" colors="0 #ffa2a1;22938f #ffbebd;1 #ffe5e5" focus="100%" type="gradient"/>
                <v:shadow on="t" color="black" opacity="24903f" origin=",.5" offset="0,.55556mm"/>
                <v:textbox style="mso-fit-shape-to-text:t">
                  <w:txbxContent>
                    <w:p w:rsidR="00427AED" w:rsidRPr="00457FE7" w:rsidRDefault="00427AED" w:rsidP="00457FE7">
                      <w:pPr>
                        <w:jc w:val="center"/>
                        <w:rPr>
                          <w:rFonts w:ascii="Segoe Script" w:hAnsi="Segoe Script"/>
                          <w:sz w:val="20"/>
                          <w:szCs w:val="20"/>
                        </w:rPr>
                      </w:pPr>
                      <w:r w:rsidRPr="00457FE7">
                        <w:rPr>
                          <w:rFonts w:ascii="Segoe Script" w:hAnsi="Segoe Script"/>
                          <w:sz w:val="20"/>
                          <w:szCs w:val="20"/>
                        </w:rPr>
                        <w:t xml:space="preserve">Trust </w:t>
                      </w:r>
                    </w:p>
                    <w:p w:rsidR="00427AED" w:rsidRPr="00457FE7" w:rsidRDefault="00427AED" w:rsidP="00457FE7">
                      <w:pPr>
                        <w:jc w:val="center"/>
                        <w:rPr>
                          <w:rFonts w:ascii="Segoe Script" w:hAnsi="Segoe Script"/>
                          <w:sz w:val="20"/>
                          <w:szCs w:val="20"/>
                        </w:rPr>
                      </w:pPr>
                      <w:r w:rsidRPr="00457FE7">
                        <w:rPr>
                          <w:rFonts w:ascii="Segoe Script" w:hAnsi="Segoe Script"/>
                          <w:sz w:val="20"/>
                          <w:szCs w:val="20"/>
                        </w:rPr>
                        <w:t xml:space="preserve">By </w:t>
                      </w:r>
                      <w:proofErr w:type="spellStart"/>
                      <w:r w:rsidRPr="00457FE7">
                        <w:rPr>
                          <w:rFonts w:ascii="Segoe Script" w:hAnsi="Segoe Script"/>
                          <w:sz w:val="20"/>
                          <w:szCs w:val="20"/>
                        </w:rPr>
                        <w:t>Jamill</w:t>
                      </w:r>
                      <w:proofErr w:type="spellEnd"/>
                      <w:r w:rsidRPr="00457FE7">
                        <w:rPr>
                          <w:rFonts w:ascii="Segoe Script" w:hAnsi="Segoe Script"/>
                          <w:sz w:val="20"/>
                          <w:szCs w:val="20"/>
                        </w:rPr>
                        <w:t xml:space="preserve"> </w:t>
                      </w:r>
                      <w:proofErr w:type="spellStart"/>
                      <w:r w:rsidRPr="00457FE7">
                        <w:rPr>
                          <w:rFonts w:ascii="Segoe Script" w:hAnsi="Segoe Script"/>
                          <w:sz w:val="20"/>
                          <w:szCs w:val="20"/>
                        </w:rPr>
                        <w:t>Cephas</w:t>
                      </w:r>
                      <w:proofErr w:type="spellEnd"/>
                    </w:p>
                    <w:p w:rsidR="00427AED" w:rsidRPr="00457FE7" w:rsidRDefault="00427AED" w:rsidP="00457FE7">
                      <w:pPr>
                        <w:rPr>
                          <w:rFonts w:ascii="Segoe Script" w:hAnsi="Segoe Script"/>
                          <w:sz w:val="20"/>
                          <w:szCs w:val="20"/>
                        </w:rPr>
                      </w:pPr>
                      <w:r w:rsidRPr="00457FE7">
                        <w:rPr>
                          <w:rFonts w:ascii="Segoe Script" w:hAnsi="Segoe Script"/>
                          <w:sz w:val="20"/>
                          <w:szCs w:val="20"/>
                        </w:rPr>
                        <w:t xml:space="preserve">Just trust me </w:t>
                      </w:r>
                    </w:p>
                    <w:p w:rsidR="00427AED" w:rsidRPr="00457FE7" w:rsidRDefault="00427AED" w:rsidP="00457FE7">
                      <w:pPr>
                        <w:rPr>
                          <w:rFonts w:ascii="Segoe Script" w:hAnsi="Segoe Script"/>
                          <w:sz w:val="20"/>
                          <w:szCs w:val="20"/>
                        </w:rPr>
                      </w:pPr>
                      <w:r w:rsidRPr="00457FE7">
                        <w:rPr>
                          <w:rFonts w:ascii="Segoe Script" w:hAnsi="Segoe Script"/>
                          <w:sz w:val="20"/>
                          <w:szCs w:val="20"/>
                        </w:rPr>
                        <w:t xml:space="preserve">Trust me with your heart </w:t>
                      </w:r>
                    </w:p>
                    <w:p w:rsidR="00427AED" w:rsidRPr="00457FE7" w:rsidRDefault="00427AED" w:rsidP="00457FE7">
                      <w:pPr>
                        <w:rPr>
                          <w:rFonts w:ascii="Segoe Script" w:hAnsi="Segoe Script"/>
                          <w:sz w:val="20"/>
                          <w:szCs w:val="20"/>
                        </w:rPr>
                      </w:pPr>
                      <w:r w:rsidRPr="00457FE7">
                        <w:rPr>
                          <w:rFonts w:ascii="Segoe Script" w:hAnsi="Segoe Script"/>
                          <w:sz w:val="20"/>
                          <w:szCs w:val="20"/>
                        </w:rPr>
                        <w:t>Trust me with your life</w:t>
                      </w:r>
                    </w:p>
                    <w:p w:rsidR="00427AED" w:rsidRPr="00457FE7" w:rsidRDefault="00427AED" w:rsidP="00457FE7">
                      <w:pPr>
                        <w:rPr>
                          <w:rFonts w:ascii="Segoe Script" w:hAnsi="Segoe Script"/>
                          <w:sz w:val="20"/>
                          <w:szCs w:val="20"/>
                        </w:rPr>
                      </w:pPr>
                      <w:r w:rsidRPr="00457FE7">
                        <w:rPr>
                          <w:rFonts w:ascii="Segoe Script" w:hAnsi="Segoe Script"/>
                          <w:sz w:val="20"/>
                          <w:szCs w:val="20"/>
                        </w:rPr>
                        <w:t>Trust me with only you</w:t>
                      </w:r>
                    </w:p>
                  </w:txbxContent>
                </v:textbox>
              </v:shape>
            </w:pict>
          </mc:Fallback>
        </mc:AlternateContent>
      </w:r>
      <w:r>
        <w:rPr>
          <w:noProof/>
          <w:color w:val="0000FF"/>
        </w:rPr>
        <w:drawing>
          <wp:inline distT="0" distB="0" distL="0" distR="0" wp14:anchorId="3AC9BB68" wp14:editId="6D04C3D5">
            <wp:extent cx="2316480" cy="1821180"/>
            <wp:effectExtent l="666750" t="114300" r="121920" b="179070"/>
            <wp:docPr id="6" name="irc_mi" descr="http://www.polyvore.com/cgi/img-thing?.out=jpg&amp;size=l&amp;tid=59190411">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polyvore.com/cgi/img-thing?.out=jpg&amp;size=l&amp;tid=59190411">
                      <a:hlinkClick r:id="rId7"/>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6480" cy="1821180"/>
                    </a:xfrm>
                    <a:prstGeom prst="rect">
                      <a:avLst/>
                    </a:prstGeom>
                    <a:ln w="127000" cap="rnd">
                      <a:solidFill>
                        <a:srgbClr val="FFFFFF"/>
                      </a:solidFill>
                    </a:ln>
                    <a:effectLst>
                      <a:outerShdw blurRad="76200" dist="95250" dir="10500000" sx="97000" sy="23000" kx="900000" algn="br" rotWithShape="0">
                        <a:srgbClr val="000000">
                          <a:alpha val="20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rsidR="00457FE7" w:rsidRPr="00457FE7" w:rsidRDefault="00457FE7" w:rsidP="00457FE7">
      <w:pPr>
        <w:rPr>
          <w:rFonts w:ascii="Segoe Script" w:hAnsi="Segoe Script" w:cs="Times New Roman"/>
          <w:b/>
          <w:color w:val="FF66CC"/>
          <w:sz w:val="20"/>
          <w:szCs w:val="20"/>
        </w:rPr>
      </w:pPr>
      <w:r w:rsidRPr="00457FE7">
        <w:rPr>
          <w:rFonts w:ascii="Segoe Script" w:hAnsi="Segoe Script" w:cs="Times New Roman"/>
          <w:b/>
          <w:color w:val="FF66CC"/>
          <w:sz w:val="20"/>
          <w:szCs w:val="20"/>
        </w:rPr>
        <w:t>Tiffany &amp; Co.</w:t>
      </w:r>
    </w:p>
    <w:p w:rsidR="00457FE7" w:rsidRPr="00457FE7" w:rsidRDefault="00457FE7" w:rsidP="00457FE7">
      <w:pPr>
        <w:rPr>
          <w:rFonts w:ascii="Segoe Script" w:hAnsi="Segoe Script" w:cs="Times New Roman"/>
          <w:color w:val="FF66CC"/>
          <w:sz w:val="20"/>
          <w:szCs w:val="20"/>
        </w:rPr>
      </w:pPr>
      <w:r>
        <w:rPr>
          <w:rFonts w:ascii="Segoe Script" w:hAnsi="Segoe Script" w:cs="Times New Roman"/>
          <w:color w:val="FF66CC"/>
          <w:sz w:val="20"/>
          <w:szCs w:val="20"/>
        </w:rPr>
        <w:t>This picture represents the short The Lady or The Tiger because the princess has two choices to make about her loved one because her father will not let her be with him. Whatever choice she makes, she cannot be with him. This poem represents the short story because her loved one trusts her to make the right decision for him.</w:t>
      </w: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3614B2" w:rsidRDefault="003614B2" w:rsidP="00D40CFC">
      <w:pPr>
        <w:jc w:val="center"/>
        <w:rPr>
          <w:rFonts w:ascii="Times New Roman" w:hAnsi="Times New Roman" w:cs="Times New Roman"/>
          <w:color w:val="D60000"/>
          <w:sz w:val="30"/>
          <w:szCs w:val="30"/>
        </w:rPr>
      </w:pPr>
    </w:p>
    <w:p w:rsidR="00A6741C" w:rsidRDefault="00A6741C" w:rsidP="00D40CFC">
      <w:pPr>
        <w:jc w:val="center"/>
        <w:rPr>
          <w:rFonts w:ascii="Times New Roman" w:hAnsi="Times New Roman" w:cs="Times New Roman"/>
          <w:color w:val="D60000"/>
          <w:sz w:val="30"/>
          <w:szCs w:val="30"/>
        </w:rPr>
      </w:pPr>
    </w:p>
    <w:p w:rsidR="00A6741C" w:rsidRDefault="00A6741C" w:rsidP="00D40CFC">
      <w:pPr>
        <w:jc w:val="center"/>
        <w:rPr>
          <w:rFonts w:ascii="Times New Roman" w:hAnsi="Times New Roman" w:cs="Times New Roman"/>
          <w:color w:val="D60000"/>
          <w:sz w:val="30"/>
          <w:szCs w:val="30"/>
        </w:rPr>
      </w:pPr>
    </w:p>
    <w:p w:rsidR="00A6741C" w:rsidRDefault="00A6741C" w:rsidP="00D40CFC">
      <w:pPr>
        <w:jc w:val="center"/>
        <w:rPr>
          <w:rFonts w:ascii="Times New Roman" w:hAnsi="Times New Roman" w:cs="Times New Roman"/>
          <w:color w:val="D60000"/>
          <w:sz w:val="30"/>
          <w:szCs w:val="30"/>
        </w:rPr>
      </w:pPr>
    </w:p>
    <w:p w:rsidR="00A6741C" w:rsidRDefault="00A6741C" w:rsidP="00D40CFC">
      <w:pPr>
        <w:jc w:val="center"/>
        <w:rPr>
          <w:rFonts w:ascii="Times New Roman" w:hAnsi="Times New Roman" w:cs="Times New Roman"/>
          <w:color w:val="D60000"/>
          <w:sz w:val="30"/>
          <w:szCs w:val="30"/>
        </w:rPr>
      </w:pPr>
    </w:p>
    <w:p w:rsidR="00DA3F78" w:rsidRPr="00FD4940" w:rsidRDefault="00D40CFC" w:rsidP="00D40CFC">
      <w:pPr>
        <w:jc w:val="center"/>
        <w:rPr>
          <w:rFonts w:ascii="Times New Roman" w:hAnsi="Times New Roman" w:cs="Times New Roman"/>
          <w:color w:val="D60000"/>
          <w:sz w:val="30"/>
          <w:szCs w:val="30"/>
        </w:rPr>
      </w:pPr>
      <w:r w:rsidRPr="00FD4940">
        <w:rPr>
          <w:rFonts w:ascii="Times New Roman" w:hAnsi="Times New Roman" w:cs="Times New Roman"/>
          <w:color w:val="D60000"/>
          <w:sz w:val="30"/>
          <w:szCs w:val="30"/>
        </w:rPr>
        <w:lastRenderedPageBreak/>
        <w:t>The Most Dangerous Game</w:t>
      </w:r>
    </w:p>
    <w:p w:rsidR="00D40CFC" w:rsidRDefault="00D40CFC" w:rsidP="00D40CFC">
      <w:pPr>
        <w:rPr>
          <w:rFonts w:ascii="Verdana" w:hAnsi="Verdana"/>
          <w:sz w:val="24"/>
          <w:szCs w:val="24"/>
        </w:rPr>
      </w:pPr>
      <w:r w:rsidRPr="00D40CFC">
        <w:rPr>
          <w:rFonts w:ascii="Verdana" w:hAnsi="Verdana"/>
          <w:noProof/>
          <w:sz w:val="24"/>
          <w:szCs w:val="24"/>
        </w:rPr>
        <mc:AlternateContent>
          <mc:Choice Requires="wps">
            <w:drawing>
              <wp:anchor distT="0" distB="0" distL="114300" distR="114300" simplePos="0" relativeHeight="251659264" behindDoc="0" locked="0" layoutInCell="1" allowOverlap="1" wp14:anchorId="7EC358E7" wp14:editId="2736A256">
                <wp:simplePos x="0" y="0"/>
                <wp:positionH relativeFrom="column">
                  <wp:posOffset>3627120</wp:posOffset>
                </wp:positionH>
                <wp:positionV relativeFrom="paragraph">
                  <wp:posOffset>23495</wp:posOffset>
                </wp:positionV>
                <wp:extent cx="2374265" cy="1403985"/>
                <wp:effectExtent l="76200" t="38100" r="99060" b="10604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0">
                          <a:schemeClr val="accent2"/>
                        </a:lnRef>
                        <a:fillRef idx="3">
                          <a:schemeClr val="accent2"/>
                        </a:fillRef>
                        <a:effectRef idx="3">
                          <a:schemeClr val="accent2"/>
                        </a:effectRef>
                        <a:fontRef idx="minor">
                          <a:schemeClr val="lt1"/>
                        </a:fontRef>
                      </wps:style>
                      <wps:txbx>
                        <w:txbxContent>
                          <w:p w:rsidR="00427AED" w:rsidRPr="00E04CA1" w:rsidRDefault="00427AED" w:rsidP="00D40CFC">
                            <w:pPr>
                              <w:jc w:val="center"/>
                              <w:rPr>
                                <w:rFonts w:ascii="Times New Roman" w:hAnsi="Times New Roman" w:cs="Times New Roman"/>
                                <w:b/>
                                <w:sz w:val="20"/>
                                <w:szCs w:val="20"/>
                              </w:rPr>
                            </w:pPr>
                            <w:r w:rsidRPr="00E04CA1">
                              <w:rPr>
                                <w:rFonts w:ascii="Times New Roman" w:hAnsi="Times New Roman" w:cs="Times New Roman"/>
                                <w:b/>
                                <w:sz w:val="20"/>
                                <w:szCs w:val="20"/>
                              </w:rPr>
                              <w:t>What Goes Around Comes Around by Francis Duggan</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What goes around comes around the wise always say</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You will receive the karma for which you did pay</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On good or bad karma you do have a choice</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Since karma like most things on it has a price</w:t>
                            </w:r>
                          </w:p>
                          <w:p w:rsidR="00427AED" w:rsidRPr="00E04CA1" w:rsidRDefault="00427AED" w:rsidP="00D40CFC">
                            <w:pPr>
                              <w:spacing w:line="240" w:lineRule="auto"/>
                              <w:rPr>
                                <w:rFonts w:ascii="Times New Roman" w:hAnsi="Times New Roman" w:cs="Times New Roman"/>
                                <w:sz w:val="20"/>
                                <w:szCs w:val="20"/>
                              </w:rPr>
                            </w:pP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What goes around comes around I say that again</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If you do wrong to others bad karma's your gain</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The students of karma will have you to know</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That in karma we only receive what we sow</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8" type="#_x0000_t202" style="position:absolute;margin-left:285.6pt;margin-top:1.8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" fillcolor="#652523 [1637]" stroked="f">
                <v:fill color2="#ba4442 [3013]" rotate="t" angle="180" colors="0 #9b2d2a;52429f #cb3d3a;1 #ce3b37" focus="100%" type="gradient">
                  <o:fill v:ext="view" type="gradientUnscaled"/>
                </v:fill>
                <v:shadow on="t" color="black" opacity="22937f" origin=",.5" offset="0,.63889mm"/>
                <v:textbox style="mso-fit-shape-to-text:t">
                  <w:txbxContent>
                    <w:p w:rsidR="00427AED" w:rsidRPr="00E04CA1" w:rsidRDefault="00427AED" w:rsidP="00D40CFC">
                      <w:pPr>
                        <w:jc w:val="center"/>
                        <w:rPr>
                          <w:rFonts w:ascii="Times New Roman" w:hAnsi="Times New Roman" w:cs="Times New Roman"/>
                          <w:b/>
                          <w:sz w:val="20"/>
                          <w:szCs w:val="20"/>
                        </w:rPr>
                      </w:pPr>
                      <w:r w:rsidRPr="00E04CA1">
                        <w:rPr>
                          <w:rFonts w:ascii="Times New Roman" w:hAnsi="Times New Roman" w:cs="Times New Roman"/>
                          <w:b/>
                          <w:sz w:val="20"/>
                          <w:szCs w:val="20"/>
                        </w:rPr>
                        <w:t>What Goes Around Comes Around by Francis Duggan</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What goes around comes around the wise always say</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You will receive the karma for which you did pay</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On good or bad karma you do have a choice</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Since karma like most things on it has a price</w:t>
                      </w:r>
                    </w:p>
                    <w:p w:rsidR="00427AED" w:rsidRPr="00E04CA1" w:rsidRDefault="00427AED" w:rsidP="00D40CFC">
                      <w:pPr>
                        <w:spacing w:line="240" w:lineRule="auto"/>
                        <w:rPr>
                          <w:rFonts w:ascii="Times New Roman" w:hAnsi="Times New Roman" w:cs="Times New Roman"/>
                          <w:sz w:val="20"/>
                          <w:szCs w:val="20"/>
                        </w:rPr>
                      </w:pP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What goes around comes around I say that again</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If you do wrong to others bad karma's your gain</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The students of karma will have you to know</w:t>
                      </w:r>
                    </w:p>
                    <w:p w:rsidR="00427AED" w:rsidRPr="00E04CA1" w:rsidRDefault="00427AED" w:rsidP="00D40CFC">
                      <w:pPr>
                        <w:spacing w:line="240" w:lineRule="auto"/>
                        <w:rPr>
                          <w:rFonts w:ascii="Times New Roman" w:hAnsi="Times New Roman" w:cs="Times New Roman"/>
                          <w:sz w:val="20"/>
                          <w:szCs w:val="20"/>
                        </w:rPr>
                      </w:pPr>
                      <w:r w:rsidRPr="00E04CA1">
                        <w:rPr>
                          <w:rFonts w:ascii="Times New Roman" w:hAnsi="Times New Roman" w:cs="Times New Roman"/>
                          <w:sz w:val="20"/>
                          <w:szCs w:val="20"/>
                        </w:rPr>
                        <w:t>That in karma we only receive what we sow</w:t>
                      </w:r>
                    </w:p>
                  </w:txbxContent>
                </v:textbox>
              </v:shape>
            </w:pict>
          </mc:Fallback>
        </mc:AlternateContent>
      </w:r>
      <w:r>
        <w:rPr>
          <w:noProof/>
          <w:color w:val="0000FF"/>
        </w:rPr>
        <w:drawing>
          <wp:inline distT="0" distB="0" distL="0" distR="0" wp14:anchorId="13A6210A" wp14:editId="674E4529">
            <wp:extent cx="3086100" cy="3444240"/>
            <wp:effectExtent l="76200" t="76200" r="133350" b="137160"/>
            <wp:docPr id="1" name="irc_mi" descr="http://www.inkweartattoos.com/Ink/69-1247-thickbox/infinit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inkweartattoos.com/Ink/69-1247-thickbox/infinity.jp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86100" cy="344424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rsidR="00D40CFC" w:rsidRPr="00427AED" w:rsidRDefault="00D40CFC" w:rsidP="00D40CFC">
      <w:pPr>
        <w:rPr>
          <w:rFonts w:ascii="Times New Roman" w:hAnsi="Times New Roman" w:cs="Times New Roman"/>
          <w:b/>
          <w:color w:val="AC0000"/>
          <w:sz w:val="20"/>
          <w:szCs w:val="20"/>
        </w:rPr>
      </w:pPr>
      <w:r w:rsidRPr="00427AED">
        <w:rPr>
          <w:rFonts w:ascii="Times New Roman" w:hAnsi="Times New Roman" w:cs="Times New Roman"/>
          <w:b/>
          <w:color w:val="AC0000"/>
          <w:sz w:val="20"/>
          <w:szCs w:val="20"/>
        </w:rPr>
        <w:t>No photographer</w:t>
      </w:r>
    </w:p>
    <w:p w:rsidR="00FD4940" w:rsidRDefault="00FD4940" w:rsidP="00D40CFC">
      <w:pPr>
        <w:rPr>
          <w:rFonts w:ascii="Verdana" w:hAnsi="Verdana"/>
          <w:sz w:val="20"/>
          <w:szCs w:val="20"/>
        </w:rPr>
      </w:pPr>
    </w:p>
    <w:p w:rsidR="00E04CA1" w:rsidRPr="00427AED" w:rsidRDefault="00E04CA1" w:rsidP="00FD4940">
      <w:pPr>
        <w:rPr>
          <w:rFonts w:ascii="Times New Roman" w:hAnsi="Times New Roman" w:cs="Times New Roman"/>
          <w:color w:val="AC0000"/>
          <w:sz w:val="20"/>
          <w:szCs w:val="20"/>
        </w:rPr>
      </w:pPr>
    </w:p>
    <w:p w:rsidR="00FD4940" w:rsidRPr="00427AED" w:rsidRDefault="00D40CFC" w:rsidP="00FD4940">
      <w:pPr>
        <w:rPr>
          <w:rFonts w:ascii="Times New Roman" w:hAnsi="Times New Roman" w:cs="Times New Roman"/>
          <w:color w:val="AC0000"/>
          <w:sz w:val="20"/>
          <w:szCs w:val="20"/>
        </w:rPr>
      </w:pPr>
      <w:r w:rsidRPr="00427AED">
        <w:rPr>
          <w:rFonts w:ascii="Times New Roman" w:hAnsi="Times New Roman" w:cs="Times New Roman"/>
          <w:color w:val="AC0000"/>
          <w:sz w:val="20"/>
          <w:szCs w:val="20"/>
        </w:rPr>
        <w:t>This picture</w:t>
      </w:r>
      <w:r w:rsidR="00FD4940" w:rsidRPr="00427AED">
        <w:rPr>
          <w:rFonts w:ascii="Times New Roman" w:hAnsi="Times New Roman" w:cs="Times New Roman"/>
          <w:color w:val="AC0000"/>
          <w:sz w:val="20"/>
          <w:szCs w:val="20"/>
        </w:rPr>
        <w:t xml:space="preserve"> and poem </w:t>
      </w:r>
      <w:r w:rsidR="00092E85" w:rsidRPr="00427AED">
        <w:rPr>
          <w:rFonts w:ascii="Times New Roman" w:hAnsi="Times New Roman" w:cs="Times New Roman"/>
          <w:color w:val="AC0000"/>
          <w:sz w:val="20"/>
          <w:szCs w:val="20"/>
        </w:rPr>
        <w:t xml:space="preserve">both </w:t>
      </w:r>
      <w:r w:rsidR="00FD4940" w:rsidRPr="00427AED">
        <w:rPr>
          <w:rFonts w:ascii="Times New Roman" w:hAnsi="Times New Roman" w:cs="Times New Roman"/>
          <w:color w:val="AC0000"/>
          <w:sz w:val="20"/>
          <w:szCs w:val="20"/>
        </w:rPr>
        <w:t>represent the idea of what goes around comes around. B</w:t>
      </w:r>
      <w:r w:rsidR="00092E85" w:rsidRPr="00427AED">
        <w:rPr>
          <w:rFonts w:ascii="Times New Roman" w:hAnsi="Times New Roman" w:cs="Times New Roman"/>
          <w:color w:val="AC0000"/>
          <w:sz w:val="20"/>
          <w:szCs w:val="20"/>
        </w:rPr>
        <w:t xml:space="preserve">y the end of this short story, </w:t>
      </w:r>
      <w:r w:rsidR="00FD4940" w:rsidRPr="00427AED">
        <w:rPr>
          <w:rFonts w:ascii="Times New Roman" w:hAnsi="Times New Roman" w:cs="Times New Roman"/>
          <w:color w:val="AC0000"/>
          <w:sz w:val="20"/>
          <w:szCs w:val="20"/>
        </w:rPr>
        <w:t xml:space="preserve">The Most Dangerous Game, the characters </w:t>
      </w:r>
      <w:proofErr w:type="spellStart"/>
      <w:r w:rsidR="00FD4940" w:rsidRPr="00427AED">
        <w:rPr>
          <w:rFonts w:ascii="Times New Roman" w:hAnsi="Times New Roman" w:cs="Times New Roman"/>
          <w:color w:val="AC0000"/>
          <w:sz w:val="20"/>
          <w:szCs w:val="20"/>
        </w:rPr>
        <w:t>Rainsford</w:t>
      </w:r>
      <w:proofErr w:type="spellEnd"/>
      <w:r w:rsidR="00FD4940" w:rsidRPr="00427AED">
        <w:rPr>
          <w:rFonts w:ascii="Times New Roman" w:hAnsi="Times New Roman" w:cs="Times New Roman"/>
          <w:color w:val="AC0000"/>
          <w:sz w:val="20"/>
          <w:szCs w:val="20"/>
        </w:rPr>
        <w:t xml:space="preserve"> and </w:t>
      </w:r>
      <w:proofErr w:type="spellStart"/>
      <w:r w:rsidR="00FD4940" w:rsidRPr="00427AED">
        <w:rPr>
          <w:rFonts w:ascii="Times New Roman" w:hAnsi="Times New Roman" w:cs="Times New Roman"/>
          <w:color w:val="AC0000"/>
          <w:sz w:val="20"/>
          <w:szCs w:val="20"/>
        </w:rPr>
        <w:t>Zaroff</w:t>
      </w:r>
      <w:proofErr w:type="spellEnd"/>
      <w:r w:rsidR="00FD4940" w:rsidRPr="00427AED">
        <w:rPr>
          <w:rFonts w:ascii="Times New Roman" w:hAnsi="Times New Roman" w:cs="Times New Roman"/>
          <w:color w:val="AC0000"/>
          <w:sz w:val="20"/>
          <w:szCs w:val="20"/>
        </w:rPr>
        <w:t xml:space="preserve"> acquire the karma that they deserve. </w:t>
      </w:r>
      <w:proofErr w:type="spellStart"/>
      <w:r w:rsidR="00092E85" w:rsidRPr="00427AED">
        <w:rPr>
          <w:rFonts w:ascii="Times New Roman" w:hAnsi="Times New Roman" w:cs="Times New Roman"/>
          <w:color w:val="AC0000"/>
          <w:sz w:val="20"/>
          <w:szCs w:val="20"/>
        </w:rPr>
        <w:t>Rainsford</w:t>
      </w:r>
      <w:proofErr w:type="spellEnd"/>
      <w:r w:rsidR="00092E85" w:rsidRPr="00427AED">
        <w:rPr>
          <w:rFonts w:ascii="Times New Roman" w:hAnsi="Times New Roman" w:cs="Times New Roman"/>
          <w:color w:val="AC0000"/>
          <w:sz w:val="20"/>
          <w:szCs w:val="20"/>
        </w:rPr>
        <w:t xml:space="preserve"> was always the good guy in this short story and in the end, defeats </w:t>
      </w:r>
      <w:proofErr w:type="spellStart"/>
      <w:r w:rsidR="00092E85" w:rsidRPr="00427AED">
        <w:rPr>
          <w:rFonts w:ascii="Times New Roman" w:hAnsi="Times New Roman" w:cs="Times New Roman"/>
          <w:color w:val="AC0000"/>
          <w:sz w:val="20"/>
          <w:szCs w:val="20"/>
        </w:rPr>
        <w:t>Zaroff</w:t>
      </w:r>
      <w:proofErr w:type="spellEnd"/>
      <w:r w:rsidR="00092E85" w:rsidRPr="00427AED">
        <w:rPr>
          <w:rFonts w:ascii="Times New Roman" w:hAnsi="Times New Roman" w:cs="Times New Roman"/>
          <w:color w:val="AC0000"/>
          <w:sz w:val="20"/>
          <w:szCs w:val="20"/>
        </w:rPr>
        <w:t xml:space="preserve">. </w:t>
      </w:r>
      <w:proofErr w:type="spellStart"/>
      <w:r w:rsidR="00092E85" w:rsidRPr="00427AED">
        <w:rPr>
          <w:rFonts w:ascii="Times New Roman" w:hAnsi="Times New Roman" w:cs="Times New Roman"/>
          <w:color w:val="AC0000"/>
          <w:sz w:val="20"/>
          <w:szCs w:val="20"/>
        </w:rPr>
        <w:t>Zaroff</w:t>
      </w:r>
      <w:proofErr w:type="spellEnd"/>
      <w:r w:rsidR="00092E85" w:rsidRPr="00427AED">
        <w:rPr>
          <w:rFonts w:ascii="Times New Roman" w:hAnsi="Times New Roman" w:cs="Times New Roman"/>
          <w:color w:val="AC0000"/>
          <w:sz w:val="20"/>
          <w:szCs w:val="20"/>
        </w:rPr>
        <w:t xml:space="preserve"> was always the bad guy in this short story and dies by the end of it. </w:t>
      </w: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FD4940">
      <w:pPr>
        <w:rPr>
          <w:rFonts w:ascii="Times New Roman" w:hAnsi="Times New Roman" w:cs="Times New Roman"/>
          <w:sz w:val="20"/>
          <w:szCs w:val="20"/>
        </w:rPr>
      </w:pPr>
    </w:p>
    <w:p w:rsidR="00E04CA1" w:rsidRDefault="00E04CA1" w:rsidP="00E04CA1">
      <w:pPr>
        <w:jc w:val="center"/>
        <w:rPr>
          <w:rFonts w:ascii="MV Boli" w:hAnsi="MV Boli" w:cs="MV Boli"/>
          <w:color w:val="00B0F0"/>
          <w:sz w:val="30"/>
          <w:szCs w:val="30"/>
        </w:rPr>
      </w:pPr>
      <w:r>
        <w:rPr>
          <w:rFonts w:ascii="MV Boli" w:hAnsi="MV Boli" w:cs="MV Boli"/>
          <w:color w:val="00B0F0"/>
          <w:sz w:val="30"/>
          <w:szCs w:val="30"/>
        </w:rPr>
        <w:lastRenderedPageBreak/>
        <w:t>The Lottery</w:t>
      </w:r>
    </w:p>
    <w:p w:rsidR="00E04CA1" w:rsidRPr="00E04CA1" w:rsidRDefault="000C7076" w:rsidP="00E04CA1">
      <w:pPr>
        <w:rPr>
          <w:rFonts w:ascii="MV Boli" w:hAnsi="MV Boli" w:cs="MV Boli"/>
          <w:color w:val="00B0F0"/>
          <w:sz w:val="30"/>
          <w:szCs w:val="30"/>
        </w:rPr>
      </w:pPr>
      <w:r w:rsidRPr="000C7076">
        <w:rPr>
          <w:rFonts w:ascii="MV Boli" w:hAnsi="MV Boli" w:cs="MV Boli"/>
          <w:noProof/>
          <w:color w:val="00B0F0"/>
          <w:sz w:val="30"/>
          <w:szCs w:val="30"/>
        </w:rPr>
        <mc:AlternateContent>
          <mc:Choice Requires="wps">
            <w:drawing>
              <wp:anchor distT="0" distB="0" distL="114300" distR="114300" simplePos="0" relativeHeight="251661312" behindDoc="0" locked="0" layoutInCell="1" allowOverlap="1" wp14:editId="36B11C9B">
                <wp:simplePos x="0" y="0"/>
                <wp:positionH relativeFrom="column">
                  <wp:posOffset>3802380</wp:posOffset>
                </wp:positionH>
                <wp:positionV relativeFrom="paragraph">
                  <wp:posOffset>223520</wp:posOffset>
                </wp:positionV>
                <wp:extent cx="2374265" cy="3040380"/>
                <wp:effectExtent l="76200" t="38100" r="80010" b="12192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3040380"/>
                        </a:xfrm>
                        <a:prstGeom prst="rect">
                          <a:avLst/>
                        </a:prstGeom>
                        <a:ln>
                          <a:headEnd/>
                          <a:tailEnd/>
                        </a:ln>
                      </wps:spPr>
                      <wps:style>
                        <a:lnRef idx="0">
                          <a:schemeClr val="accent5"/>
                        </a:lnRef>
                        <a:fillRef idx="3">
                          <a:schemeClr val="accent5"/>
                        </a:fillRef>
                        <a:effectRef idx="3">
                          <a:schemeClr val="accent5"/>
                        </a:effectRef>
                        <a:fontRef idx="minor">
                          <a:schemeClr val="lt1"/>
                        </a:fontRef>
                      </wps:style>
                      <wps:txbx>
                        <w:txbxContent>
                          <w:p w:rsidR="00427AED" w:rsidRPr="000C7076" w:rsidRDefault="00427AED" w:rsidP="000C7076">
                            <w:pPr>
                              <w:jc w:val="center"/>
                              <w:rPr>
                                <w:rFonts w:ascii="MV Boli" w:hAnsi="MV Boli" w:cs="MV Boli"/>
                                <w:sz w:val="20"/>
                                <w:szCs w:val="20"/>
                              </w:rPr>
                            </w:pPr>
                            <w:r>
                              <w:rPr>
                                <w:rFonts w:ascii="MV Boli" w:hAnsi="MV Boli" w:cs="MV Boli"/>
                                <w:sz w:val="20"/>
                                <w:szCs w:val="20"/>
                              </w:rPr>
                              <w:t xml:space="preserve">A Crime by </w:t>
                            </w:r>
                            <w:proofErr w:type="spellStart"/>
                            <w:r>
                              <w:rPr>
                                <w:rFonts w:ascii="MV Boli" w:hAnsi="MV Boli" w:cs="MV Boli"/>
                                <w:sz w:val="20"/>
                                <w:szCs w:val="20"/>
                              </w:rPr>
                              <w:t>Duy</w:t>
                            </w:r>
                            <w:proofErr w:type="spellEnd"/>
                            <w:r>
                              <w:rPr>
                                <w:rFonts w:ascii="MV Boli" w:hAnsi="MV Boli" w:cs="MV Boli"/>
                                <w:sz w:val="20"/>
                                <w:szCs w:val="20"/>
                              </w:rPr>
                              <w:t xml:space="preserve"> Bui</w:t>
                            </w:r>
                          </w:p>
                          <w:p w:rsidR="00427AED" w:rsidRPr="000C7076" w:rsidRDefault="00427AED" w:rsidP="000C7076">
                            <w:pPr>
                              <w:rPr>
                                <w:rFonts w:ascii="MV Boli" w:hAnsi="MV Boli" w:cs="MV Boli"/>
                                <w:sz w:val="20"/>
                                <w:szCs w:val="20"/>
                              </w:rPr>
                            </w:pPr>
                            <w:r w:rsidRPr="000C7076">
                              <w:rPr>
                                <w:rFonts w:ascii="MV Boli" w:hAnsi="MV Boli" w:cs="MV Boli"/>
                                <w:sz w:val="20"/>
                                <w:szCs w:val="20"/>
                              </w:rPr>
                              <w:t xml:space="preserve">All good faith rested on the one cursed soul, </w:t>
                            </w:r>
                          </w:p>
                          <w:p w:rsidR="00427AED" w:rsidRPr="000C7076" w:rsidRDefault="00427AED" w:rsidP="000C7076">
                            <w:pPr>
                              <w:rPr>
                                <w:rFonts w:ascii="MV Boli" w:hAnsi="MV Boli" w:cs="MV Boli"/>
                                <w:sz w:val="20"/>
                                <w:szCs w:val="20"/>
                              </w:rPr>
                            </w:pPr>
                            <w:proofErr w:type="gramStart"/>
                            <w:r w:rsidRPr="000C7076">
                              <w:rPr>
                                <w:rFonts w:ascii="MV Boli" w:hAnsi="MV Boli" w:cs="MV Boli"/>
                                <w:sz w:val="20"/>
                                <w:szCs w:val="20"/>
                              </w:rPr>
                              <w:t>for</w:t>
                            </w:r>
                            <w:proofErr w:type="gramEnd"/>
                            <w:r w:rsidRPr="000C7076">
                              <w:rPr>
                                <w:rFonts w:ascii="MV Boli" w:hAnsi="MV Boli" w:cs="MV Boli"/>
                                <w:sz w:val="20"/>
                                <w:szCs w:val="20"/>
                              </w:rPr>
                              <w:t xml:space="preserve"> every righteousness commits a crime, </w:t>
                            </w:r>
                          </w:p>
                          <w:p w:rsidR="00427AED" w:rsidRPr="000C7076" w:rsidRDefault="00427AED" w:rsidP="000C7076">
                            <w:pPr>
                              <w:rPr>
                                <w:rFonts w:ascii="MV Boli" w:hAnsi="MV Boli" w:cs="MV Boli"/>
                                <w:sz w:val="20"/>
                                <w:szCs w:val="20"/>
                              </w:rPr>
                            </w:pPr>
                            <w:r w:rsidRPr="000C7076">
                              <w:rPr>
                                <w:rFonts w:ascii="MV Boli" w:hAnsi="MV Boli" w:cs="MV Boli"/>
                                <w:sz w:val="20"/>
                                <w:szCs w:val="20"/>
                              </w:rPr>
                              <w:t>Darkness and silence, no god could console</w:t>
                            </w:r>
                          </w:p>
                          <w:p w:rsidR="00427AED" w:rsidRPr="000C7076" w:rsidRDefault="00427AED" w:rsidP="000C7076">
                            <w:pPr>
                              <w:rPr>
                                <w:rFonts w:ascii="MV Boli" w:hAnsi="MV Boli" w:cs="MV Boli"/>
                                <w:sz w:val="20"/>
                                <w:szCs w:val="20"/>
                              </w:rPr>
                            </w:pPr>
                            <w:r w:rsidRPr="000C7076">
                              <w:rPr>
                                <w:rFonts w:ascii="MV Boli" w:hAnsi="MV Boli" w:cs="MV Boli"/>
                                <w:sz w:val="20"/>
                                <w:szCs w:val="20"/>
                              </w:rPr>
                              <w:t>‘It isn’t fair, it isn’t right’, a crime</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29" type="#_x0000_t202" style="position:absolute;margin-left:299.4pt;margin-top:17.6pt;width:186.95pt;height:239.4pt;z-index:251661312;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" fillcolor="#215a69 [1640]" stroked="f">
                <v:fill color2="#3da5c1 [3016]" rotate="t" angle="180" colors="0 #2787a0;52429f #36b1d2;1 #34b3d6" focus="100%" type="gradient">
                  <o:fill v:ext="view" type="gradientUnscaled"/>
                </v:fill>
                <v:shadow on="t" color="black" opacity="22937f" origin=",.5" offset="0,.63889mm"/>
                <v:textbox>
                  <w:txbxContent>
                    <w:p w:rsidR="00427AED" w:rsidRPr="000C7076" w:rsidRDefault="00427AED" w:rsidP="000C7076">
                      <w:pPr>
                        <w:jc w:val="center"/>
                        <w:rPr>
                          <w:rFonts w:ascii="MV Boli" w:hAnsi="MV Boli" w:cs="MV Boli"/>
                          <w:sz w:val="20"/>
                          <w:szCs w:val="20"/>
                        </w:rPr>
                      </w:pPr>
                      <w:r>
                        <w:rPr>
                          <w:rFonts w:ascii="MV Boli" w:hAnsi="MV Boli" w:cs="MV Boli"/>
                          <w:sz w:val="20"/>
                          <w:szCs w:val="20"/>
                        </w:rPr>
                        <w:t xml:space="preserve">A Crime by </w:t>
                      </w:r>
                      <w:proofErr w:type="spellStart"/>
                      <w:r>
                        <w:rPr>
                          <w:rFonts w:ascii="MV Boli" w:hAnsi="MV Boli" w:cs="MV Boli"/>
                          <w:sz w:val="20"/>
                          <w:szCs w:val="20"/>
                        </w:rPr>
                        <w:t>Duy</w:t>
                      </w:r>
                      <w:proofErr w:type="spellEnd"/>
                      <w:r>
                        <w:rPr>
                          <w:rFonts w:ascii="MV Boli" w:hAnsi="MV Boli" w:cs="MV Boli"/>
                          <w:sz w:val="20"/>
                          <w:szCs w:val="20"/>
                        </w:rPr>
                        <w:t xml:space="preserve"> Bui</w:t>
                      </w:r>
                    </w:p>
                    <w:p w:rsidR="00427AED" w:rsidRPr="000C7076" w:rsidRDefault="00427AED" w:rsidP="000C7076">
                      <w:pPr>
                        <w:rPr>
                          <w:rFonts w:ascii="MV Boli" w:hAnsi="MV Boli" w:cs="MV Boli"/>
                          <w:sz w:val="20"/>
                          <w:szCs w:val="20"/>
                        </w:rPr>
                      </w:pPr>
                      <w:r w:rsidRPr="000C7076">
                        <w:rPr>
                          <w:rFonts w:ascii="MV Boli" w:hAnsi="MV Boli" w:cs="MV Boli"/>
                          <w:sz w:val="20"/>
                          <w:szCs w:val="20"/>
                        </w:rPr>
                        <w:t xml:space="preserve">All good faith rested on the one cursed soul, </w:t>
                      </w:r>
                    </w:p>
                    <w:p w:rsidR="00427AED" w:rsidRPr="000C7076" w:rsidRDefault="00427AED" w:rsidP="000C7076">
                      <w:pPr>
                        <w:rPr>
                          <w:rFonts w:ascii="MV Boli" w:hAnsi="MV Boli" w:cs="MV Boli"/>
                          <w:sz w:val="20"/>
                          <w:szCs w:val="20"/>
                        </w:rPr>
                      </w:pPr>
                      <w:proofErr w:type="gramStart"/>
                      <w:r w:rsidRPr="000C7076">
                        <w:rPr>
                          <w:rFonts w:ascii="MV Boli" w:hAnsi="MV Boli" w:cs="MV Boli"/>
                          <w:sz w:val="20"/>
                          <w:szCs w:val="20"/>
                        </w:rPr>
                        <w:t>for</w:t>
                      </w:r>
                      <w:proofErr w:type="gramEnd"/>
                      <w:r w:rsidRPr="000C7076">
                        <w:rPr>
                          <w:rFonts w:ascii="MV Boli" w:hAnsi="MV Boli" w:cs="MV Boli"/>
                          <w:sz w:val="20"/>
                          <w:szCs w:val="20"/>
                        </w:rPr>
                        <w:t xml:space="preserve"> every righteousness commits a crime, </w:t>
                      </w:r>
                    </w:p>
                    <w:p w:rsidR="00427AED" w:rsidRPr="000C7076" w:rsidRDefault="00427AED" w:rsidP="000C7076">
                      <w:pPr>
                        <w:rPr>
                          <w:rFonts w:ascii="MV Boli" w:hAnsi="MV Boli" w:cs="MV Boli"/>
                          <w:sz w:val="20"/>
                          <w:szCs w:val="20"/>
                        </w:rPr>
                      </w:pPr>
                      <w:r w:rsidRPr="000C7076">
                        <w:rPr>
                          <w:rFonts w:ascii="MV Boli" w:hAnsi="MV Boli" w:cs="MV Boli"/>
                          <w:sz w:val="20"/>
                          <w:szCs w:val="20"/>
                        </w:rPr>
                        <w:t>Darkness and silence, no god could console</w:t>
                      </w:r>
                    </w:p>
                    <w:p w:rsidR="00427AED" w:rsidRPr="000C7076" w:rsidRDefault="00427AED" w:rsidP="000C7076">
                      <w:pPr>
                        <w:rPr>
                          <w:rFonts w:ascii="MV Boli" w:hAnsi="MV Boli" w:cs="MV Boli"/>
                          <w:sz w:val="20"/>
                          <w:szCs w:val="20"/>
                        </w:rPr>
                      </w:pPr>
                      <w:r w:rsidRPr="000C7076">
                        <w:rPr>
                          <w:rFonts w:ascii="MV Boli" w:hAnsi="MV Boli" w:cs="MV Boli"/>
                          <w:sz w:val="20"/>
                          <w:szCs w:val="20"/>
                        </w:rPr>
                        <w:t>‘It isn’t fair, it isn’t right’, a crime</w:t>
                      </w:r>
                    </w:p>
                  </w:txbxContent>
                </v:textbox>
              </v:shape>
            </w:pict>
          </mc:Fallback>
        </mc:AlternateContent>
      </w:r>
      <w:r w:rsidR="00E04CA1" w:rsidRPr="00E04CA1">
        <w:rPr>
          <w:rFonts w:ascii="MV Boli" w:hAnsi="MV Boli" w:cs="MV Boli"/>
          <w:color w:val="00B0F0"/>
          <w:sz w:val="30"/>
          <w:szCs w:val="30"/>
        </w:rPr>
        <w:drawing>
          <wp:inline distT="0" distB="0" distL="0" distR="0">
            <wp:extent cx="2720340" cy="2240280"/>
            <wp:effectExtent l="342900" t="285750" r="422910" b="312420"/>
            <wp:docPr id="2" name="Picture 2" descr="http://farm2.staticflickr.com/1279/700141480_e74af87037.jp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farm2.staticflickr.com/1279/700141480_e74af87037.jpg">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20340" cy="2240280"/>
                    </a:xfrm>
                    <a:prstGeom prst="rect">
                      <a:avLst/>
                    </a:prstGeom>
                    <a:solidFill>
                      <a:srgbClr val="FFFFFF">
                        <a:shade val="85000"/>
                      </a:srgbClr>
                    </a:solidFill>
                    <a:ln w="190500" cap="sq">
                      <a:solidFill>
                        <a:srgbClr val="FFFFFF"/>
                      </a:solidFill>
                      <a:miter lim="800000"/>
                    </a:ln>
                    <a:effectLst>
                      <a:outerShdw blurRad="65000" dist="50800" dir="12900000" kx="195000" ky="145000" algn="tl" rotWithShape="0">
                        <a:srgbClr val="000000">
                          <a:alpha val="30000"/>
                        </a:srgbClr>
                      </a:outerShdw>
                    </a:effectLst>
                    <a:scene3d>
                      <a:camera prst="orthographicFront">
                        <a:rot lat="0" lon="0" rev="360000"/>
                      </a:camera>
                      <a:lightRig rig="twoPt" dir="t">
                        <a:rot lat="0" lon="0" rev="7200000"/>
                      </a:lightRig>
                    </a:scene3d>
                    <a:sp3d contourW="12700">
                      <a:bevelT w="25400" h="19050"/>
                      <a:contourClr>
                        <a:srgbClr val="969696"/>
                      </a:contourClr>
                    </a:sp3d>
                  </pic:spPr>
                </pic:pic>
              </a:graphicData>
            </a:graphic>
          </wp:inline>
        </w:drawing>
      </w:r>
    </w:p>
    <w:p w:rsidR="00FD4940" w:rsidRPr="00427AED" w:rsidRDefault="000C7076" w:rsidP="000C7076">
      <w:pPr>
        <w:tabs>
          <w:tab w:val="left" w:pos="2100"/>
        </w:tabs>
        <w:rPr>
          <w:rFonts w:ascii="MV Boli" w:hAnsi="MV Boli" w:cs="MV Boli"/>
          <w:b/>
          <w:color w:val="00B0F0"/>
          <w:sz w:val="20"/>
          <w:szCs w:val="20"/>
        </w:rPr>
      </w:pPr>
      <w:r w:rsidRPr="00427AED">
        <w:rPr>
          <w:rFonts w:ascii="MV Boli" w:hAnsi="MV Boli" w:cs="MV Boli"/>
          <w:b/>
          <w:color w:val="00B0F0"/>
          <w:sz w:val="20"/>
          <w:szCs w:val="20"/>
        </w:rPr>
        <w:t>No photographer</w:t>
      </w:r>
    </w:p>
    <w:p w:rsidR="00092E85" w:rsidRDefault="00092E85" w:rsidP="00092E85">
      <w:pPr>
        <w:tabs>
          <w:tab w:val="left" w:pos="2100"/>
        </w:tabs>
        <w:spacing w:line="240" w:lineRule="auto"/>
        <w:rPr>
          <w:rFonts w:ascii="MV Boli" w:hAnsi="MV Boli" w:cs="MV Boli"/>
          <w:sz w:val="20"/>
          <w:szCs w:val="20"/>
        </w:rPr>
      </w:pPr>
    </w:p>
    <w:p w:rsidR="00092E85" w:rsidRDefault="00092E85" w:rsidP="00092E85">
      <w:pPr>
        <w:tabs>
          <w:tab w:val="left" w:pos="2100"/>
        </w:tabs>
        <w:spacing w:line="240" w:lineRule="auto"/>
        <w:rPr>
          <w:rFonts w:ascii="MV Boli" w:hAnsi="MV Boli" w:cs="MV Boli"/>
          <w:sz w:val="20"/>
          <w:szCs w:val="20"/>
        </w:rPr>
      </w:pPr>
    </w:p>
    <w:p w:rsidR="00E74B6E" w:rsidRPr="00427AED" w:rsidRDefault="000C7076" w:rsidP="00092E85">
      <w:pPr>
        <w:tabs>
          <w:tab w:val="left" w:pos="2100"/>
        </w:tabs>
        <w:spacing w:line="240" w:lineRule="auto"/>
        <w:rPr>
          <w:rFonts w:ascii="MV Boli" w:hAnsi="MV Boli" w:cs="MV Boli"/>
          <w:color w:val="00B0F0"/>
          <w:sz w:val="20"/>
          <w:szCs w:val="20"/>
        </w:rPr>
      </w:pPr>
      <w:r w:rsidRPr="00427AED">
        <w:rPr>
          <w:rFonts w:ascii="MV Boli" w:hAnsi="MV Boli" w:cs="MV Boli"/>
          <w:color w:val="00B0F0"/>
          <w:sz w:val="20"/>
          <w:szCs w:val="20"/>
        </w:rPr>
        <w:t>This picture of dice represents chance</w:t>
      </w:r>
      <w:r w:rsidR="00092E85" w:rsidRPr="00427AED">
        <w:rPr>
          <w:rFonts w:ascii="MV Boli" w:hAnsi="MV Boli" w:cs="MV Boli"/>
          <w:color w:val="00B0F0"/>
          <w:sz w:val="20"/>
          <w:szCs w:val="20"/>
        </w:rPr>
        <w:t>,</w:t>
      </w:r>
      <w:r w:rsidRPr="00427AED">
        <w:rPr>
          <w:rFonts w:ascii="MV Boli" w:hAnsi="MV Boli" w:cs="MV Boli"/>
          <w:color w:val="00B0F0"/>
          <w:sz w:val="20"/>
          <w:szCs w:val="20"/>
        </w:rPr>
        <w:t xml:space="preserve"> which is what</w:t>
      </w:r>
      <w:r w:rsidR="00092E85" w:rsidRPr="00427AED">
        <w:rPr>
          <w:rFonts w:ascii="MV Boli" w:hAnsi="MV Boli" w:cs="MV Boli"/>
          <w:color w:val="00B0F0"/>
          <w:sz w:val="20"/>
          <w:szCs w:val="20"/>
        </w:rPr>
        <w:t xml:space="preserve"> the short story The Lottery</w:t>
      </w:r>
      <w:r w:rsidRPr="00427AED">
        <w:rPr>
          <w:rFonts w:ascii="MV Boli" w:hAnsi="MV Boli" w:cs="MV Boli"/>
          <w:color w:val="00B0F0"/>
          <w:sz w:val="20"/>
          <w:szCs w:val="20"/>
        </w:rPr>
        <w:t xml:space="preserve"> is all about. The Lottery</w:t>
      </w:r>
      <w:r w:rsidR="00092E85" w:rsidRPr="00427AED">
        <w:rPr>
          <w:rFonts w:ascii="MV Boli" w:hAnsi="MV Boli" w:cs="MV Boli"/>
          <w:color w:val="00B0F0"/>
          <w:sz w:val="20"/>
          <w:szCs w:val="20"/>
        </w:rPr>
        <w:t xml:space="preserve"> </w:t>
      </w:r>
      <w:r w:rsidRPr="00427AED">
        <w:rPr>
          <w:rFonts w:ascii="MV Boli" w:hAnsi="MV Boli" w:cs="MV Boli"/>
          <w:color w:val="00B0F0"/>
          <w:sz w:val="20"/>
          <w:szCs w:val="20"/>
        </w:rPr>
        <w:t>in this short story is a tradition that this town has carried on for many years. Every character in this town picks</w:t>
      </w:r>
      <w:r w:rsidR="00092E85" w:rsidRPr="00427AED">
        <w:rPr>
          <w:rFonts w:ascii="MV Boli" w:hAnsi="MV Boli" w:cs="MV Boli"/>
          <w:color w:val="00B0F0"/>
          <w:sz w:val="20"/>
          <w:szCs w:val="20"/>
        </w:rPr>
        <w:t xml:space="preserve"> </w:t>
      </w:r>
      <w:r w:rsidRPr="00427AED">
        <w:rPr>
          <w:rFonts w:ascii="MV Boli" w:hAnsi="MV Boli" w:cs="MV Boli"/>
          <w:color w:val="00B0F0"/>
          <w:sz w:val="20"/>
          <w:szCs w:val="20"/>
        </w:rPr>
        <w:t>a piece of paper from this box and the character that chooses</w:t>
      </w:r>
      <w:r w:rsidR="00092E85" w:rsidRPr="00427AED">
        <w:rPr>
          <w:rFonts w:ascii="MV Boli" w:hAnsi="MV Boli" w:cs="MV Boli"/>
          <w:color w:val="00B0F0"/>
          <w:sz w:val="20"/>
          <w:szCs w:val="20"/>
        </w:rPr>
        <w:t xml:space="preserve"> </w:t>
      </w:r>
      <w:r w:rsidRPr="00427AED">
        <w:rPr>
          <w:rFonts w:ascii="MV Boli" w:hAnsi="MV Boli" w:cs="MV Boli"/>
          <w:color w:val="00B0F0"/>
          <w:sz w:val="20"/>
          <w:szCs w:val="20"/>
        </w:rPr>
        <w:t xml:space="preserve">the certain piece </w:t>
      </w:r>
      <w:r w:rsidR="00092E85" w:rsidRPr="00427AED">
        <w:rPr>
          <w:rFonts w:ascii="MV Boli" w:hAnsi="MV Boli" w:cs="MV Boli"/>
          <w:color w:val="00B0F0"/>
          <w:sz w:val="20"/>
          <w:szCs w:val="20"/>
        </w:rPr>
        <w:t>of paper with a black dot on it and</w:t>
      </w:r>
      <w:r w:rsidRPr="00427AED">
        <w:rPr>
          <w:rFonts w:ascii="MV Boli" w:hAnsi="MV Boli" w:cs="MV Boli"/>
          <w:color w:val="00B0F0"/>
          <w:sz w:val="20"/>
          <w:szCs w:val="20"/>
        </w:rPr>
        <w:t xml:space="preserve"> is stoned to death. This tradition is carried on because of superstition </w:t>
      </w:r>
      <w:r w:rsidR="00E74B6E" w:rsidRPr="00427AED">
        <w:rPr>
          <w:rFonts w:ascii="MV Boli" w:hAnsi="MV Boli" w:cs="MV Boli"/>
          <w:color w:val="00B0F0"/>
          <w:sz w:val="20"/>
          <w:szCs w:val="20"/>
        </w:rPr>
        <w:t xml:space="preserve">about good harvest. </w:t>
      </w:r>
    </w:p>
    <w:p w:rsidR="00092E85" w:rsidRPr="00427AED" w:rsidRDefault="00092E85" w:rsidP="00092E85">
      <w:pPr>
        <w:tabs>
          <w:tab w:val="left" w:pos="2100"/>
        </w:tabs>
        <w:spacing w:line="240" w:lineRule="auto"/>
        <w:rPr>
          <w:rFonts w:ascii="MV Boli" w:hAnsi="MV Boli" w:cs="MV Boli"/>
          <w:color w:val="00B0F0"/>
          <w:sz w:val="20"/>
          <w:szCs w:val="20"/>
        </w:rPr>
      </w:pPr>
      <w:r w:rsidRPr="00427AED">
        <w:rPr>
          <w:rFonts w:ascii="MV Boli" w:hAnsi="MV Boli" w:cs="MV Boli"/>
          <w:color w:val="00B0F0"/>
          <w:sz w:val="20"/>
          <w:szCs w:val="20"/>
        </w:rPr>
        <w:t xml:space="preserve">This poem represents the crime and how terrible the tradition is in The Lottery. The town is used to this tradition and doesn’t know different. When someone tries to say differently towards this tradition, many people become very upset because of the superstition in the town. </w:t>
      </w:r>
    </w:p>
    <w:p w:rsidR="00092E85" w:rsidRDefault="00092E85" w:rsidP="00092E85">
      <w:pPr>
        <w:tabs>
          <w:tab w:val="left" w:pos="2100"/>
        </w:tabs>
        <w:spacing w:line="240" w:lineRule="auto"/>
        <w:rPr>
          <w:rFonts w:ascii="MV Boli" w:hAnsi="MV Boli" w:cs="MV Boli"/>
          <w:sz w:val="20"/>
          <w:szCs w:val="20"/>
        </w:rPr>
      </w:pPr>
    </w:p>
    <w:p w:rsidR="00092E85" w:rsidRDefault="00092E85" w:rsidP="00092E85">
      <w:pPr>
        <w:tabs>
          <w:tab w:val="left" w:pos="2100"/>
        </w:tabs>
        <w:spacing w:line="240" w:lineRule="auto"/>
        <w:rPr>
          <w:rFonts w:ascii="MV Boli" w:hAnsi="MV Boli" w:cs="MV Boli"/>
          <w:sz w:val="20"/>
          <w:szCs w:val="20"/>
        </w:rPr>
      </w:pPr>
    </w:p>
    <w:p w:rsidR="00092E85" w:rsidRDefault="00092E85" w:rsidP="00092E85">
      <w:pPr>
        <w:tabs>
          <w:tab w:val="left" w:pos="2100"/>
        </w:tabs>
        <w:spacing w:line="240" w:lineRule="auto"/>
        <w:rPr>
          <w:rFonts w:ascii="MV Boli" w:hAnsi="MV Boli" w:cs="MV Boli"/>
          <w:sz w:val="20"/>
          <w:szCs w:val="20"/>
        </w:rPr>
      </w:pPr>
    </w:p>
    <w:p w:rsidR="00092E85" w:rsidRDefault="00092E85" w:rsidP="00092E85">
      <w:pPr>
        <w:tabs>
          <w:tab w:val="left" w:pos="2100"/>
        </w:tabs>
        <w:spacing w:line="240" w:lineRule="auto"/>
        <w:rPr>
          <w:rFonts w:ascii="MV Boli" w:hAnsi="MV Boli" w:cs="MV Boli"/>
          <w:sz w:val="20"/>
          <w:szCs w:val="20"/>
        </w:rPr>
      </w:pPr>
    </w:p>
    <w:p w:rsidR="00A6741C" w:rsidRDefault="00A6741C" w:rsidP="00092E85">
      <w:pPr>
        <w:tabs>
          <w:tab w:val="left" w:pos="2100"/>
        </w:tabs>
        <w:spacing w:line="240" w:lineRule="auto"/>
        <w:rPr>
          <w:rFonts w:ascii="MV Boli" w:hAnsi="MV Boli" w:cs="MV Boli"/>
          <w:sz w:val="20"/>
          <w:szCs w:val="20"/>
        </w:rPr>
      </w:pPr>
    </w:p>
    <w:p w:rsidR="00A6741C" w:rsidRDefault="00A6741C" w:rsidP="00092E85">
      <w:pPr>
        <w:tabs>
          <w:tab w:val="left" w:pos="2100"/>
        </w:tabs>
        <w:spacing w:line="240" w:lineRule="auto"/>
        <w:rPr>
          <w:rFonts w:ascii="MV Boli" w:hAnsi="MV Boli" w:cs="MV Boli"/>
          <w:sz w:val="20"/>
          <w:szCs w:val="20"/>
        </w:rPr>
      </w:pPr>
    </w:p>
    <w:p w:rsidR="00A6741C" w:rsidRDefault="00A6741C" w:rsidP="00A6741C">
      <w:pPr>
        <w:tabs>
          <w:tab w:val="left" w:pos="2100"/>
        </w:tabs>
        <w:spacing w:line="240" w:lineRule="auto"/>
        <w:jc w:val="center"/>
        <w:rPr>
          <w:rFonts w:ascii="Vijaya" w:eastAsia="SimSun" w:hAnsi="Vijaya" w:cs="Vijaya"/>
          <w:color w:val="E36C0A" w:themeColor="accent6" w:themeShade="BF"/>
          <w:sz w:val="40"/>
          <w:szCs w:val="40"/>
        </w:rPr>
      </w:pPr>
      <w:r w:rsidRPr="00427AED">
        <w:rPr>
          <w:rFonts w:ascii="Vijaya" w:eastAsia="SimSun" w:hAnsi="Vijaya" w:cs="Vijaya"/>
          <w:color w:val="E36C0A" w:themeColor="accent6" w:themeShade="BF"/>
          <w:sz w:val="40"/>
          <w:szCs w:val="40"/>
        </w:rPr>
        <w:t>Where Are You Going, Where Have You Been?</w:t>
      </w:r>
    </w:p>
    <w:p w:rsidR="00427AED" w:rsidRDefault="00130115" w:rsidP="00427AED">
      <w:pPr>
        <w:tabs>
          <w:tab w:val="left" w:pos="2100"/>
        </w:tabs>
        <w:spacing w:line="240" w:lineRule="auto"/>
        <w:rPr>
          <w:rFonts w:ascii="Vijaya" w:eastAsia="SimSun" w:hAnsi="Vijaya" w:cs="Vijaya"/>
          <w:color w:val="E36C0A" w:themeColor="accent6" w:themeShade="BF"/>
          <w:sz w:val="40"/>
          <w:szCs w:val="40"/>
        </w:rPr>
      </w:pPr>
      <w:r w:rsidRPr="00130115">
        <w:rPr>
          <w:rFonts w:ascii="Vijaya" w:eastAsia="SimSun" w:hAnsi="Vijaya" w:cs="Vijaya"/>
          <w:noProof/>
          <w:color w:val="E36C0A" w:themeColor="accent6" w:themeShade="BF"/>
          <w:sz w:val="40"/>
          <w:szCs w:val="40"/>
        </w:rPr>
        <mc:AlternateContent>
          <mc:Choice Requires="wps">
            <w:drawing>
              <wp:anchor distT="0" distB="0" distL="114300" distR="114300" simplePos="0" relativeHeight="251667456" behindDoc="0" locked="0" layoutInCell="1" allowOverlap="1" wp14:editId="36B11C9B">
                <wp:simplePos x="0" y="0"/>
                <wp:positionH relativeFrom="column">
                  <wp:posOffset>3436620</wp:posOffset>
                </wp:positionH>
                <wp:positionV relativeFrom="paragraph">
                  <wp:posOffset>0</wp:posOffset>
                </wp:positionV>
                <wp:extent cx="2374265" cy="1403985"/>
                <wp:effectExtent l="0" t="0" r="22860" b="15875"/>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ln>
                          <a:headEnd/>
                          <a:tailEnd/>
                        </a:ln>
                      </wps:spPr>
                      <wps:style>
                        <a:lnRef idx="2">
                          <a:schemeClr val="accent6"/>
                        </a:lnRef>
                        <a:fillRef idx="1">
                          <a:schemeClr val="lt1"/>
                        </a:fillRef>
                        <a:effectRef idx="0">
                          <a:schemeClr val="accent6"/>
                        </a:effectRef>
                        <a:fontRef idx="minor">
                          <a:schemeClr val="dk1"/>
                        </a:fontRef>
                      </wps:style>
                      <wps:txbx>
                        <w:txbxContent>
                          <w:p w:rsidR="000808FD" w:rsidRDefault="000808FD" w:rsidP="000808FD">
                            <w:pPr>
                              <w:spacing w:line="240" w:lineRule="auto"/>
                              <w:jc w:val="center"/>
                              <w:rPr>
                                <w:rFonts w:ascii="Vijaya" w:hAnsi="Vijaya" w:cs="Vijaya"/>
                                <w:color w:val="E36C0A" w:themeColor="accent6" w:themeShade="BF"/>
                                <w:sz w:val="20"/>
                                <w:szCs w:val="20"/>
                              </w:rPr>
                            </w:pPr>
                            <w:r>
                              <w:rPr>
                                <w:rFonts w:ascii="Vijaya" w:hAnsi="Vijaya" w:cs="Vijaya"/>
                                <w:color w:val="E36C0A" w:themeColor="accent6" w:themeShade="BF"/>
                                <w:sz w:val="20"/>
                                <w:szCs w:val="20"/>
                              </w:rPr>
                              <w:t>Shadows</w:t>
                            </w:r>
                          </w:p>
                          <w:p w:rsidR="000808FD" w:rsidRDefault="000808FD" w:rsidP="000808FD">
                            <w:pPr>
                              <w:spacing w:line="240" w:lineRule="auto"/>
                              <w:jc w:val="center"/>
                              <w:rPr>
                                <w:rFonts w:ascii="Vijaya" w:hAnsi="Vijaya" w:cs="Vijaya"/>
                                <w:color w:val="E36C0A" w:themeColor="accent6" w:themeShade="BF"/>
                                <w:sz w:val="20"/>
                                <w:szCs w:val="20"/>
                              </w:rPr>
                            </w:pPr>
                            <w:r>
                              <w:rPr>
                                <w:rFonts w:ascii="Vijaya" w:hAnsi="Vijaya" w:cs="Vijaya"/>
                                <w:color w:val="E36C0A" w:themeColor="accent6" w:themeShade="BF"/>
                                <w:sz w:val="20"/>
                                <w:szCs w:val="20"/>
                              </w:rPr>
                              <w:t>By Dylan Alexander</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 knew behind me something was creeping</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Why won’t it go away?</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No matter how fast I ran I could not escape it-</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It would not escape me.</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It must be amused at my lack of wit</w:t>
                            </w:r>
                          </w:p>
                          <w:p w:rsidR="00130115"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 can’t figure out how to flee.</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30" type="#_x0000_t202" style="position:absolute;margin-left:270.6pt;margin-top:0;width:186.95pt;height:110.55pt;z-index:25166745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" fillcolor="white [3201]" strokecolor="#f79646 [3209]" strokeweight="2pt">
                <v:textbox style="mso-fit-shape-to-text:t">
                  <w:txbxContent>
                    <w:p w:rsidR="000808FD" w:rsidRDefault="000808FD" w:rsidP="000808FD">
                      <w:pPr>
                        <w:spacing w:line="240" w:lineRule="auto"/>
                        <w:jc w:val="center"/>
                        <w:rPr>
                          <w:rFonts w:ascii="Vijaya" w:hAnsi="Vijaya" w:cs="Vijaya"/>
                          <w:color w:val="E36C0A" w:themeColor="accent6" w:themeShade="BF"/>
                          <w:sz w:val="20"/>
                          <w:szCs w:val="20"/>
                        </w:rPr>
                      </w:pPr>
                      <w:r>
                        <w:rPr>
                          <w:rFonts w:ascii="Vijaya" w:hAnsi="Vijaya" w:cs="Vijaya"/>
                          <w:color w:val="E36C0A" w:themeColor="accent6" w:themeShade="BF"/>
                          <w:sz w:val="20"/>
                          <w:szCs w:val="20"/>
                        </w:rPr>
                        <w:t>Shadows</w:t>
                      </w:r>
                    </w:p>
                    <w:p w:rsidR="000808FD" w:rsidRDefault="000808FD" w:rsidP="000808FD">
                      <w:pPr>
                        <w:spacing w:line="240" w:lineRule="auto"/>
                        <w:jc w:val="center"/>
                        <w:rPr>
                          <w:rFonts w:ascii="Vijaya" w:hAnsi="Vijaya" w:cs="Vijaya"/>
                          <w:color w:val="E36C0A" w:themeColor="accent6" w:themeShade="BF"/>
                          <w:sz w:val="20"/>
                          <w:szCs w:val="20"/>
                        </w:rPr>
                      </w:pPr>
                      <w:r>
                        <w:rPr>
                          <w:rFonts w:ascii="Vijaya" w:hAnsi="Vijaya" w:cs="Vijaya"/>
                          <w:color w:val="E36C0A" w:themeColor="accent6" w:themeShade="BF"/>
                          <w:sz w:val="20"/>
                          <w:szCs w:val="20"/>
                        </w:rPr>
                        <w:t>By Dylan Alexander</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 knew behind me something was creeping</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Why won’t it go away?</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No matter how fast I ran I could not escape it-</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It would not escape me.</w:t>
                      </w:r>
                    </w:p>
                    <w:p w:rsidR="000808FD"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It must be amused at my lack of wit</w:t>
                      </w:r>
                    </w:p>
                    <w:p w:rsidR="00130115" w:rsidRPr="000808FD" w:rsidRDefault="000808FD" w:rsidP="000808FD">
                      <w:pPr>
                        <w:spacing w:line="240" w:lineRule="auto"/>
                        <w:rPr>
                          <w:rFonts w:ascii="Vijaya" w:hAnsi="Vijaya" w:cs="Vijaya"/>
                          <w:color w:val="E36C0A" w:themeColor="accent6" w:themeShade="BF"/>
                          <w:sz w:val="20"/>
                          <w:szCs w:val="20"/>
                        </w:rPr>
                      </w:pPr>
                      <w:r w:rsidRPr="000808FD">
                        <w:rPr>
                          <w:rFonts w:ascii="Vijaya" w:hAnsi="Vijaya" w:cs="Vijaya"/>
                          <w:color w:val="E36C0A" w:themeColor="accent6" w:themeShade="BF"/>
                          <w:sz w:val="20"/>
                          <w:szCs w:val="20"/>
                        </w:rPr>
                        <w:t>I can’t figure out how to flee.</w:t>
                      </w:r>
                    </w:p>
                  </w:txbxContent>
                </v:textbox>
              </v:shape>
            </w:pict>
          </mc:Fallback>
        </mc:AlternateContent>
      </w:r>
      <w:r>
        <w:rPr>
          <w:noProof/>
          <w:color w:val="0000FF"/>
        </w:rPr>
        <w:drawing>
          <wp:inline distT="0" distB="0" distL="0" distR="0" wp14:anchorId="2960A427" wp14:editId="3492BCFE">
            <wp:extent cx="2956560" cy="2377440"/>
            <wp:effectExtent l="0" t="0" r="0" b="3810"/>
            <wp:docPr id="8" name="irc_mi" descr="http://upload.wikimedia.org/wikipedia/commons/2/2c/Dirt_Road_SA.JP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commons/2/2c/Dirt_Road_SA.JP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956560" cy="2377440"/>
                    </a:xfrm>
                    <a:prstGeom prst="rect">
                      <a:avLst/>
                    </a:prstGeom>
                    <a:ln>
                      <a:noFill/>
                    </a:ln>
                    <a:effectLst>
                      <a:softEdge rad="112500"/>
                    </a:effectLst>
                  </pic:spPr>
                </pic:pic>
              </a:graphicData>
            </a:graphic>
          </wp:inline>
        </w:drawing>
      </w:r>
    </w:p>
    <w:p w:rsidR="00092E85" w:rsidRDefault="00130115" w:rsidP="00092E85">
      <w:pPr>
        <w:tabs>
          <w:tab w:val="left" w:pos="2100"/>
        </w:tabs>
        <w:spacing w:line="240" w:lineRule="auto"/>
        <w:rPr>
          <w:rFonts w:ascii="Vijaya" w:hAnsi="Vijaya" w:cs="Vijaya"/>
          <w:b/>
          <w:color w:val="E36C0A" w:themeColor="accent6" w:themeShade="BF"/>
          <w:sz w:val="20"/>
          <w:szCs w:val="20"/>
        </w:rPr>
      </w:pPr>
      <w:r>
        <w:rPr>
          <w:rFonts w:ascii="Vijaya" w:hAnsi="Vijaya" w:cs="Vijaya"/>
          <w:b/>
          <w:color w:val="E36C0A" w:themeColor="accent6" w:themeShade="BF"/>
          <w:sz w:val="20"/>
          <w:szCs w:val="20"/>
        </w:rPr>
        <w:t>No Photographer</w:t>
      </w:r>
    </w:p>
    <w:p w:rsidR="000808FD" w:rsidRDefault="000808FD" w:rsidP="00092E85">
      <w:pPr>
        <w:tabs>
          <w:tab w:val="left" w:pos="2100"/>
        </w:tabs>
        <w:spacing w:line="240" w:lineRule="auto"/>
        <w:rPr>
          <w:rFonts w:ascii="Vijaya" w:hAnsi="Vijaya" w:cs="Vijaya"/>
          <w:color w:val="E36C0A" w:themeColor="accent6" w:themeShade="BF"/>
          <w:sz w:val="20"/>
          <w:szCs w:val="20"/>
        </w:rPr>
      </w:pPr>
      <w:r>
        <w:rPr>
          <w:rFonts w:ascii="Vijaya" w:hAnsi="Vijaya" w:cs="Vijaya"/>
          <w:color w:val="E36C0A" w:themeColor="accent6" w:themeShade="BF"/>
          <w:sz w:val="20"/>
          <w:szCs w:val="20"/>
        </w:rPr>
        <w:t xml:space="preserve">This picture represents the short story </w:t>
      </w:r>
      <w:proofErr w:type="gramStart"/>
      <w:r>
        <w:rPr>
          <w:rFonts w:ascii="Vijaya" w:hAnsi="Vijaya" w:cs="Vijaya"/>
          <w:color w:val="E36C0A" w:themeColor="accent6" w:themeShade="BF"/>
          <w:sz w:val="20"/>
          <w:szCs w:val="20"/>
        </w:rPr>
        <w:t>Where</w:t>
      </w:r>
      <w:proofErr w:type="gramEnd"/>
      <w:r>
        <w:rPr>
          <w:rFonts w:ascii="Vijaya" w:hAnsi="Vijaya" w:cs="Vijaya"/>
          <w:color w:val="E36C0A" w:themeColor="accent6" w:themeShade="BF"/>
          <w:sz w:val="20"/>
          <w:szCs w:val="20"/>
        </w:rPr>
        <w:t xml:space="preserve"> are You Going, Where Have You Been because the girl, Connie, goes with the guy, Arnold, at the end of the story and they are completely gone. No one knows where they are or where they are going. The poem represents the story because no matter how hard Connie tried, she was not able to escape Arnold.</w:t>
      </w: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092E85">
      <w:pPr>
        <w:tabs>
          <w:tab w:val="left" w:pos="2100"/>
        </w:tabs>
        <w:spacing w:line="240" w:lineRule="auto"/>
        <w:rPr>
          <w:rFonts w:ascii="Vijaya" w:hAnsi="Vijaya" w:cs="Vijaya"/>
          <w:color w:val="E36C0A" w:themeColor="accent6" w:themeShade="BF"/>
          <w:sz w:val="20"/>
          <w:szCs w:val="20"/>
        </w:rPr>
      </w:pPr>
    </w:p>
    <w:p w:rsidR="00F622FD" w:rsidRDefault="00F622FD" w:rsidP="00F622FD">
      <w:pPr>
        <w:tabs>
          <w:tab w:val="left" w:pos="2100"/>
        </w:tabs>
        <w:spacing w:line="240" w:lineRule="auto"/>
        <w:jc w:val="center"/>
        <w:rPr>
          <w:rFonts w:ascii="Verdana" w:hAnsi="Verdana" w:cs="Vijaya"/>
          <w:color w:val="76923C" w:themeColor="accent3" w:themeShade="BF"/>
          <w:sz w:val="30"/>
          <w:szCs w:val="30"/>
        </w:rPr>
      </w:pPr>
      <w:r>
        <w:rPr>
          <w:rFonts w:ascii="Verdana" w:hAnsi="Verdana" w:cs="Vijaya"/>
          <w:color w:val="76923C" w:themeColor="accent3" w:themeShade="BF"/>
          <w:sz w:val="30"/>
          <w:szCs w:val="30"/>
        </w:rPr>
        <w:lastRenderedPageBreak/>
        <w:t>Orientation</w:t>
      </w:r>
    </w:p>
    <w:p w:rsidR="00F622FD" w:rsidRDefault="001B05D5" w:rsidP="00F622FD">
      <w:pPr>
        <w:tabs>
          <w:tab w:val="left" w:pos="2100"/>
        </w:tabs>
        <w:spacing w:line="240" w:lineRule="auto"/>
        <w:rPr>
          <w:rFonts w:ascii="Verdana" w:hAnsi="Verdana" w:cs="Vijaya"/>
          <w:color w:val="76923C" w:themeColor="accent3" w:themeShade="BF"/>
          <w:sz w:val="30"/>
          <w:szCs w:val="30"/>
        </w:rPr>
      </w:pPr>
      <w:r w:rsidRPr="001B05D5">
        <w:rPr>
          <w:rFonts w:ascii="Verdana" w:hAnsi="Verdana" w:cs="Vijaya"/>
          <w:noProof/>
          <w:color w:val="76923C" w:themeColor="accent3" w:themeShade="BF"/>
          <w:sz w:val="30"/>
          <w:szCs w:val="30"/>
        </w:rPr>
        <mc:AlternateContent>
          <mc:Choice Requires="wps">
            <w:drawing>
              <wp:anchor distT="0" distB="0" distL="114300" distR="114300" simplePos="0" relativeHeight="251669504" behindDoc="0" locked="0" layoutInCell="1" allowOverlap="1" wp14:editId="36B11C9B">
                <wp:simplePos x="0" y="0"/>
                <wp:positionH relativeFrom="column">
                  <wp:posOffset>3802380</wp:posOffset>
                </wp:positionH>
                <wp:positionV relativeFrom="paragraph">
                  <wp:posOffset>6985</wp:posOffset>
                </wp:positionV>
                <wp:extent cx="2374265" cy="4457700"/>
                <wp:effectExtent l="57150" t="38100" r="80010" b="95250"/>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457700"/>
                        </a:xfrm>
                        <a:prstGeom prst="rect">
                          <a:avLst/>
                        </a:prstGeom>
                        <a:ln>
                          <a:headEnd/>
                          <a:tailEnd/>
                        </a:ln>
                      </wps:spPr>
                      <wps:style>
                        <a:lnRef idx="1">
                          <a:schemeClr val="accent3"/>
                        </a:lnRef>
                        <a:fillRef idx="2">
                          <a:schemeClr val="accent3"/>
                        </a:fillRef>
                        <a:effectRef idx="1">
                          <a:schemeClr val="accent3"/>
                        </a:effectRef>
                        <a:fontRef idx="minor">
                          <a:schemeClr val="dk1"/>
                        </a:fontRef>
                      </wps:style>
                      <wps:txbx>
                        <w:txbxContent>
                          <w:p w:rsidR="001B05D5" w:rsidRPr="00D16BD3" w:rsidRDefault="001B05D5" w:rsidP="00D16BD3">
                            <w:pPr>
                              <w:spacing w:before="630" w:after="180" w:line="240" w:lineRule="auto"/>
                              <w:jc w:val="center"/>
                              <w:outlineLvl w:val="2"/>
                              <w:rPr>
                                <w:rFonts w:ascii="Verdana" w:eastAsia="Times New Roman" w:hAnsi="Verdana" w:cs="Arial"/>
                                <w:bCs/>
                                <w:color w:val="76923C" w:themeColor="accent3" w:themeShade="BF"/>
                                <w:sz w:val="20"/>
                                <w:szCs w:val="20"/>
                              </w:rPr>
                            </w:pPr>
                            <w:r w:rsidRPr="00D16BD3">
                              <w:rPr>
                                <w:rFonts w:ascii="Verdana" w:eastAsia="Times New Roman" w:hAnsi="Verdana" w:cs="Arial"/>
                                <w:bCs/>
                                <w:color w:val="76923C" w:themeColor="accent3" w:themeShade="BF"/>
                                <w:sz w:val="20"/>
                                <w:szCs w:val="20"/>
                              </w:rPr>
                              <w:t>T</w:t>
                            </w:r>
                            <w:r w:rsidRPr="001B05D5">
                              <w:rPr>
                                <w:rFonts w:ascii="Verdana" w:eastAsia="Times New Roman" w:hAnsi="Verdana" w:cs="Arial"/>
                                <w:bCs/>
                                <w:color w:val="76923C" w:themeColor="accent3" w:themeShade="BF"/>
                                <w:sz w:val="20"/>
                                <w:szCs w:val="20"/>
                              </w:rPr>
                              <w:t>he Diversity of People</w:t>
                            </w:r>
                          </w:p>
                          <w:p w:rsidR="00D16BD3" w:rsidRPr="001B05D5" w:rsidRDefault="00D16BD3" w:rsidP="00D16BD3">
                            <w:pPr>
                              <w:spacing w:before="630" w:after="180" w:line="240" w:lineRule="auto"/>
                              <w:jc w:val="center"/>
                              <w:outlineLvl w:val="2"/>
                              <w:rPr>
                                <w:rFonts w:ascii="Verdana" w:eastAsia="Times New Roman" w:hAnsi="Verdana" w:cs="Arial"/>
                                <w:bCs/>
                                <w:color w:val="76923C" w:themeColor="accent3" w:themeShade="BF"/>
                                <w:sz w:val="20"/>
                                <w:szCs w:val="20"/>
                              </w:rPr>
                            </w:pPr>
                            <w:r w:rsidRPr="00D16BD3">
                              <w:rPr>
                                <w:rFonts w:ascii="Verdana" w:eastAsia="Times New Roman" w:hAnsi="Verdana" w:cs="Arial"/>
                                <w:bCs/>
                                <w:color w:val="76923C" w:themeColor="accent3" w:themeShade="BF"/>
                                <w:sz w:val="20"/>
                                <w:szCs w:val="20"/>
                              </w:rPr>
                              <w:t xml:space="preserve">By Jessica </w:t>
                            </w:r>
                            <w:proofErr w:type="spellStart"/>
                            <w:r w:rsidRPr="00D16BD3">
                              <w:rPr>
                                <w:rFonts w:ascii="Verdana" w:eastAsia="Times New Roman" w:hAnsi="Verdana" w:cs="Arial"/>
                                <w:bCs/>
                                <w:color w:val="76923C" w:themeColor="accent3" w:themeShade="BF"/>
                                <w:sz w:val="20"/>
                                <w:szCs w:val="20"/>
                              </w:rPr>
                              <w:t>Goud</w:t>
                            </w:r>
                            <w:proofErr w:type="spellEnd"/>
                          </w:p>
                          <w:p w:rsidR="001B05D5" w:rsidRPr="001B05D5" w:rsidRDefault="001B05D5" w:rsidP="001B05D5">
                            <w:pPr>
                              <w:spacing w:line="240" w:lineRule="auto"/>
                              <w:rPr>
                                <w:rFonts w:ascii="Verdana" w:eastAsia="Times New Roman" w:hAnsi="Verdana" w:cs="Arial"/>
                                <w:color w:val="76923C" w:themeColor="accent3" w:themeShade="BF"/>
                                <w:sz w:val="20"/>
                                <w:szCs w:val="20"/>
                              </w:rPr>
                            </w:pPr>
                            <w:r w:rsidRPr="001B05D5">
                              <w:rPr>
                                <w:rFonts w:ascii="Verdana" w:eastAsia="Times New Roman" w:hAnsi="Verdana" w:cs="Arial"/>
                                <w:color w:val="76923C" w:themeColor="accent3" w:themeShade="BF"/>
                                <w:sz w:val="20"/>
                                <w:szCs w:val="20"/>
                              </w:rPr>
                              <w:t>There are pretty people</w:t>
                            </w:r>
                            <w:r w:rsidRPr="001B05D5">
                              <w:rPr>
                                <w:rFonts w:ascii="Verdana" w:eastAsia="Times New Roman" w:hAnsi="Verdana" w:cs="Arial"/>
                                <w:color w:val="76923C" w:themeColor="accent3" w:themeShade="BF"/>
                                <w:sz w:val="20"/>
                                <w:szCs w:val="20"/>
                              </w:rPr>
                              <w:br/>
                              <w:t>There are ug</w:t>
                            </w:r>
                            <w:bookmarkStart w:id="0" w:name="_GoBack"/>
                            <w:bookmarkEnd w:id="0"/>
                            <w:r w:rsidRPr="001B05D5">
                              <w:rPr>
                                <w:rFonts w:ascii="Verdana" w:eastAsia="Times New Roman" w:hAnsi="Verdana" w:cs="Arial"/>
                                <w:color w:val="76923C" w:themeColor="accent3" w:themeShade="BF"/>
                                <w:sz w:val="20"/>
                                <w:szCs w:val="20"/>
                              </w:rPr>
                              <w:t xml:space="preserve">ly people, </w:t>
                            </w:r>
                            <w:r w:rsidRPr="001B05D5">
                              <w:rPr>
                                <w:rFonts w:ascii="Verdana" w:eastAsia="Times New Roman" w:hAnsi="Verdana" w:cs="Arial"/>
                                <w:color w:val="76923C" w:themeColor="accent3" w:themeShade="BF"/>
                                <w:sz w:val="20"/>
                                <w:szCs w:val="20"/>
                              </w:rPr>
                              <w:br/>
                              <w:t>There are short people</w:t>
                            </w:r>
                            <w:r w:rsidRPr="001B05D5">
                              <w:rPr>
                                <w:rFonts w:ascii="Verdana" w:eastAsia="Times New Roman" w:hAnsi="Verdana" w:cs="Arial"/>
                                <w:color w:val="76923C" w:themeColor="accent3" w:themeShade="BF"/>
                                <w:sz w:val="20"/>
                                <w:szCs w:val="20"/>
                              </w:rPr>
                              <w:br/>
                              <w:t xml:space="preserve">There are fat people, </w:t>
                            </w:r>
                            <w:r w:rsidRPr="001B05D5">
                              <w:rPr>
                                <w:rFonts w:ascii="Verdana" w:eastAsia="Times New Roman" w:hAnsi="Verdana" w:cs="Arial"/>
                                <w:color w:val="76923C" w:themeColor="accent3" w:themeShade="BF"/>
                                <w:sz w:val="20"/>
                                <w:szCs w:val="20"/>
                              </w:rPr>
                              <w:br/>
                              <w:t xml:space="preserve">There are tall people </w:t>
                            </w:r>
                            <w:r w:rsidRPr="001B05D5">
                              <w:rPr>
                                <w:rFonts w:ascii="Verdana" w:eastAsia="Times New Roman" w:hAnsi="Verdana" w:cs="Arial"/>
                                <w:color w:val="76923C" w:themeColor="accent3" w:themeShade="BF"/>
                                <w:sz w:val="20"/>
                                <w:szCs w:val="20"/>
                              </w:rPr>
                              <w:br/>
                              <w:t>And there are skinny people</w:t>
                            </w:r>
                            <w:r w:rsidRPr="001B05D5">
                              <w:rPr>
                                <w:rFonts w:ascii="Verdana" w:eastAsia="Times New Roman" w:hAnsi="Verdana" w:cs="Arial"/>
                                <w:color w:val="76923C" w:themeColor="accent3" w:themeShade="BF"/>
                                <w:sz w:val="20"/>
                                <w:szCs w:val="20"/>
                              </w:rPr>
                              <w:br/>
                            </w:r>
                            <w:r w:rsidRPr="001B05D5">
                              <w:rPr>
                                <w:rFonts w:ascii="Verdana" w:eastAsia="Times New Roman" w:hAnsi="Verdana" w:cs="Arial"/>
                                <w:color w:val="76923C" w:themeColor="accent3" w:themeShade="BF"/>
                                <w:sz w:val="20"/>
                                <w:szCs w:val="20"/>
                              </w:rPr>
                              <w:br/>
                              <w:t>There are people that you blame</w:t>
                            </w:r>
                            <w:r w:rsidRPr="001B05D5">
                              <w:rPr>
                                <w:rFonts w:ascii="Verdana" w:eastAsia="Times New Roman" w:hAnsi="Verdana" w:cs="Arial"/>
                                <w:color w:val="76923C" w:themeColor="accent3" w:themeShade="BF"/>
                                <w:sz w:val="20"/>
                                <w:szCs w:val="20"/>
                              </w:rPr>
                              <w:br/>
                              <w:t xml:space="preserve">And there are people that blame you, </w:t>
                            </w:r>
                            <w:r w:rsidRPr="001B05D5">
                              <w:rPr>
                                <w:rFonts w:ascii="Verdana" w:eastAsia="Times New Roman" w:hAnsi="Verdana" w:cs="Arial"/>
                                <w:color w:val="76923C" w:themeColor="accent3" w:themeShade="BF"/>
                                <w:sz w:val="20"/>
                                <w:szCs w:val="20"/>
                              </w:rPr>
                              <w:br/>
                              <w:t>There are people like me</w:t>
                            </w:r>
                            <w:r w:rsidRPr="001B05D5">
                              <w:rPr>
                                <w:rFonts w:ascii="Verdana" w:eastAsia="Times New Roman" w:hAnsi="Verdana" w:cs="Arial"/>
                                <w:color w:val="76923C" w:themeColor="accent3" w:themeShade="BF"/>
                                <w:sz w:val="20"/>
                                <w:szCs w:val="20"/>
                              </w:rPr>
                              <w:br/>
                              <w:t>And there are people like you</w:t>
                            </w:r>
                            <w:r w:rsidRPr="001B05D5">
                              <w:rPr>
                                <w:rFonts w:ascii="Verdana" w:eastAsia="Times New Roman" w:hAnsi="Verdana" w:cs="Arial"/>
                                <w:color w:val="76923C" w:themeColor="accent3" w:themeShade="BF"/>
                                <w:sz w:val="20"/>
                                <w:szCs w:val="20"/>
                              </w:rPr>
                              <w:br/>
                            </w:r>
                            <w:r w:rsidRPr="001B05D5">
                              <w:rPr>
                                <w:rFonts w:ascii="Verdana" w:eastAsia="Times New Roman" w:hAnsi="Verdana" w:cs="Arial"/>
                                <w:color w:val="76923C" w:themeColor="accent3" w:themeShade="BF"/>
                                <w:sz w:val="20"/>
                                <w:szCs w:val="20"/>
                              </w:rPr>
                              <w:br/>
                              <w:t xml:space="preserve">There are mothers </w:t>
                            </w:r>
                            <w:r w:rsidRPr="001B05D5">
                              <w:rPr>
                                <w:rFonts w:ascii="Verdana" w:eastAsia="Times New Roman" w:hAnsi="Verdana" w:cs="Arial"/>
                                <w:color w:val="76923C" w:themeColor="accent3" w:themeShade="BF"/>
                                <w:sz w:val="20"/>
                                <w:szCs w:val="20"/>
                              </w:rPr>
                              <w:br/>
                              <w:t xml:space="preserve">And there are fathers, </w:t>
                            </w:r>
                            <w:r w:rsidRPr="001B05D5">
                              <w:rPr>
                                <w:rFonts w:ascii="Verdana" w:eastAsia="Times New Roman" w:hAnsi="Verdana" w:cs="Arial"/>
                                <w:color w:val="76923C" w:themeColor="accent3" w:themeShade="BF"/>
                                <w:sz w:val="20"/>
                                <w:szCs w:val="20"/>
                              </w:rPr>
                              <w:br/>
                              <w:t>There are sons</w:t>
                            </w:r>
                            <w:r w:rsidRPr="001B05D5">
                              <w:rPr>
                                <w:rFonts w:ascii="Verdana" w:eastAsia="Times New Roman" w:hAnsi="Verdana" w:cs="Arial"/>
                                <w:color w:val="76923C" w:themeColor="accent3" w:themeShade="BF"/>
                                <w:sz w:val="20"/>
                                <w:szCs w:val="20"/>
                              </w:rPr>
                              <w:br/>
                              <w:t>And there are daughters</w:t>
                            </w:r>
                            <w:r w:rsidRPr="001B05D5">
                              <w:rPr>
                                <w:rFonts w:ascii="Verdana" w:eastAsia="Times New Roman" w:hAnsi="Verdana" w:cs="Arial"/>
                                <w:color w:val="76923C" w:themeColor="accent3" w:themeShade="BF"/>
                                <w:sz w:val="20"/>
                                <w:szCs w:val="20"/>
                              </w:rPr>
                              <w:br/>
                            </w:r>
                            <w:r w:rsidRPr="001B05D5">
                              <w:rPr>
                                <w:rFonts w:ascii="Verdana" w:eastAsia="Times New Roman" w:hAnsi="Verdana" w:cs="Arial"/>
                                <w:color w:val="76923C" w:themeColor="accent3" w:themeShade="BF"/>
                                <w:sz w:val="20"/>
                                <w:szCs w:val="20"/>
                              </w:rPr>
                              <w:br/>
                              <w:t xml:space="preserve">They are all wound up in their family trees, </w:t>
                            </w:r>
                            <w:r w:rsidRPr="001B05D5">
                              <w:rPr>
                                <w:rFonts w:ascii="Verdana" w:eastAsia="Times New Roman" w:hAnsi="Verdana" w:cs="Arial"/>
                                <w:color w:val="76923C" w:themeColor="accent3" w:themeShade="BF"/>
                                <w:sz w:val="20"/>
                                <w:szCs w:val="20"/>
                              </w:rPr>
                              <w:br/>
                              <w:t>Walking ordinarily on the streets</w:t>
                            </w:r>
                            <w:r w:rsidRPr="001B05D5">
                              <w:rPr>
                                <w:rFonts w:ascii="Verdana" w:eastAsia="Times New Roman" w:hAnsi="Verdana" w:cs="Arial"/>
                                <w:color w:val="76923C" w:themeColor="accent3" w:themeShade="BF"/>
                                <w:sz w:val="20"/>
                                <w:szCs w:val="20"/>
                              </w:rPr>
                              <w:br/>
                              <w:t xml:space="preserve">To life's different beats </w:t>
                            </w:r>
                          </w:p>
                          <w:p w:rsidR="001B05D5" w:rsidRDefault="001B05D5"/>
                          <w:p w:rsidR="001B05D5" w:rsidRDefault="001B05D5"/>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_x0000_s1031" type="#_x0000_t202" style="position:absolute;margin-left:299.4pt;margin-top:.55pt;width:186.95pt;height:351pt;z-index:25166950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" fillcolor="#cdddac [1622]" strokecolor="#94b64e [3046]">
                <v:fill color2="#f0f4e6 [502]" rotate="t" angle="180" colors="0 #dafda7;22938f #e4fdc2;1 #f5ffe6" focus="100%" type="gradient"/>
                <v:shadow on="t" color="black" opacity="24903f" origin=",.5" offset="0,.55556mm"/>
                <v:textbox>
                  <w:txbxContent>
                    <w:p w:rsidR="001B05D5" w:rsidRPr="00D16BD3" w:rsidRDefault="001B05D5" w:rsidP="00D16BD3">
                      <w:pPr>
                        <w:spacing w:before="630" w:after="180" w:line="240" w:lineRule="auto"/>
                        <w:jc w:val="center"/>
                        <w:outlineLvl w:val="2"/>
                        <w:rPr>
                          <w:rFonts w:ascii="Verdana" w:eastAsia="Times New Roman" w:hAnsi="Verdana" w:cs="Arial"/>
                          <w:bCs/>
                          <w:color w:val="76923C" w:themeColor="accent3" w:themeShade="BF"/>
                          <w:sz w:val="20"/>
                          <w:szCs w:val="20"/>
                        </w:rPr>
                      </w:pPr>
                      <w:r w:rsidRPr="00D16BD3">
                        <w:rPr>
                          <w:rFonts w:ascii="Verdana" w:eastAsia="Times New Roman" w:hAnsi="Verdana" w:cs="Arial"/>
                          <w:bCs/>
                          <w:color w:val="76923C" w:themeColor="accent3" w:themeShade="BF"/>
                          <w:sz w:val="20"/>
                          <w:szCs w:val="20"/>
                        </w:rPr>
                        <w:t>T</w:t>
                      </w:r>
                      <w:r w:rsidRPr="001B05D5">
                        <w:rPr>
                          <w:rFonts w:ascii="Verdana" w:eastAsia="Times New Roman" w:hAnsi="Verdana" w:cs="Arial"/>
                          <w:bCs/>
                          <w:color w:val="76923C" w:themeColor="accent3" w:themeShade="BF"/>
                          <w:sz w:val="20"/>
                          <w:szCs w:val="20"/>
                        </w:rPr>
                        <w:t>he Diversity of People</w:t>
                      </w:r>
                    </w:p>
                    <w:p w:rsidR="00D16BD3" w:rsidRPr="001B05D5" w:rsidRDefault="00D16BD3" w:rsidP="00D16BD3">
                      <w:pPr>
                        <w:spacing w:before="630" w:after="180" w:line="240" w:lineRule="auto"/>
                        <w:jc w:val="center"/>
                        <w:outlineLvl w:val="2"/>
                        <w:rPr>
                          <w:rFonts w:ascii="Verdana" w:eastAsia="Times New Roman" w:hAnsi="Verdana" w:cs="Arial"/>
                          <w:bCs/>
                          <w:color w:val="76923C" w:themeColor="accent3" w:themeShade="BF"/>
                          <w:sz w:val="20"/>
                          <w:szCs w:val="20"/>
                        </w:rPr>
                      </w:pPr>
                      <w:r w:rsidRPr="00D16BD3">
                        <w:rPr>
                          <w:rFonts w:ascii="Verdana" w:eastAsia="Times New Roman" w:hAnsi="Verdana" w:cs="Arial"/>
                          <w:bCs/>
                          <w:color w:val="76923C" w:themeColor="accent3" w:themeShade="BF"/>
                          <w:sz w:val="20"/>
                          <w:szCs w:val="20"/>
                        </w:rPr>
                        <w:t xml:space="preserve">By Jessica </w:t>
                      </w:r>
                      <w:proofErr w:type="spellStart"/>
                      <w:r w:rsidRPr="00D16BD3">
                        <w:rPr>
                          <w:rFonts w:ascii="Verdana" w:eastAsia="Times New Roman" w:hAnsi="Verdana" w:cs="Arial"/>
                          <w:bCs/>
                          <w:color w:val="76923C" w:themeColor="accent3" w:themeShade="BF"/>
                          <w:sz w:val="20"/>
                          <w:szCs w:val="20"/>
                        </w:rPr>
                        <w:t>Goud</w:t>
                      </w:r>
                      <w:proofErr w:type="spellEnd"/>
                    </w:p>
                    <w:p w:rsidR="001B05D5" w:rsidRPr="001B05D5" w:rsidRDefault="001B05D5" w:rsidP="001B05D5">
                      <w:pPr>
                        <w:spacing w:line="240" w:lineRule="auto"/>
                        <w:rPr>
                          <w:rFonts w:ascii="Verdana" w:eastAsia="Times New Roman" w:hAnsi="Verdana" w:cs="Arial"/>
                          <w:color w:val="76923C" w:themeColor="accent3" w:themeShade="BF"/>
                          <w:sz w:val="20"/>
                          <w:szCs w:val="20"/>
                        </w:rPr>
                      </w:pPr>
                      <w:r w:rsidRPr="001B05D5">
                        <w:rPr>
                          <w:rFonts w:ascii="Verdana" w:eastAsia="Times New Roman" w:hAnsi="Verdana" w:cs="Arial"/>
                          <w:color w:val="76923C" w:themeColor="accent3" w:themeShade="BF"/>
                          <w:sz w:val="20"/>
                          <w:szCs w:val="20"/>
                        </w:rPr>
                        <w:t>There are pretty people</w:t>
                      </w:r>
                      <w:r w:rsidRPr="001B05D5">
                        <w:rPr>
                          <w:rFonts w:ascii="Verdana" w:eastAsia="Times New Roman" w:hAnsi="Verdana" w:cs="Arial"/>
                          <w:color w:val="76923C" w:themeColor="accent3" w:themeShade="BF"/>
                          <w:sz w:val="20"/>
                          <w:szCs w:val="20"/>
                        </w:rPr>
                        <w:br/>
                        <w:t>There are ug</w:t>
                      </w:r>
                      <w:bookmarkStart w:id="1" w:name="_GoBack"/>
                      <w:bookmarkEnd w:id="1"/>
                      <w:r w:rsidRPr="001B05D5">
                        <w:rPr>
                          <w:rFonts w:ascii="Verdana" w:eastAsia="Times New Roman" w:hAnsi="Verdana" w:cs="Arial"/>
                          <w:color w:val="76923C" w:themeColor="accent3" w:themeShade="BF"/>
                          <w:sz w:val="20"/>
                          <w:szCs w:val="20"/>
                        </w:rPr>
                        <w:t xml:space="preserve">ly people, </w:t>
                      </w:r>
                      <w:r w:rsidRPr="001B05D5">
                        <w:rPr>
                          <w:rFonts w:ascii="Verdana" w:eastAsia="Times New Roman" w:hAnsi="Verdana" w:cs="Arial"/>
                          <w:color w:val="76923C" w:themeColor="accent3" w:themeShade="BF"/>
                          <w:sz w:val="20"/>
                          <w:szCs w:val="20"/>
                        </w:rPr>
                        <w:br/>
                        <w:t>There are short people</w:t>
                      </w:r>
                      <w:r w:rsidRPr="001B05D5">
                        <w:rPr>
                          <w:rFonts w:ascii="Verdana" w:eastAsia="Times New Roman" w:hAnsi="Verdana" w:cs="Arial"/>
                          <w:color w:val="76923C" w:themeColor="accent3" w:themeShade="BF"/>
                          <w:sz w:val="20"/>
                          <w:szCs w:val="20"/>
                        </w:rPr>
                        <w:br/>
                        <w:t xml:space="preserve">There are fat people, </w:t>
                      </w:r>
                      <w:r w:rsidRPr="001B05D5">
                        <w:rPr>
                          <w:rFonts w:ascii="Verdana" w:eastAsia="Times New Roman" w:hAnsi="Verdana" w:cs="Arial"/>
                          <w:color w:val="76923C" w:themeColor="accent3" w:themeShade="BF"/>
                          <w:sz w:val="20"/>
                          <w:szCs w:val="20"/>
                        </w:rPr>
                        <w:br/>
                        <w:t xml:space="preserve">There are tall people </w:t>
                      </w:r>
                      <w:r w:rsidRPr="001B05D5">
                        <w:rPr>
                          <w:rFonts w:ascii="Verdana" w:eastAsia="Times New Roman" w:hAnsi="Verdana" w:cs="Arial"/>
                          <w:color w:val="76923C" w:themeColor="accent3" w:themeShade="BF"/>
                          <w:sz w:val="20"/>
                          <w:szCs w:val="20"/>
                        </w:rPr>
                        <w:br/>
                        <w:t>And there are skinny people</w:t>
                      </w:r>
                      <w:r w:rsidRPr="001B05D5">
                        <w:rPr>
                          <w:rFonts w:ascii="Verdana" w:eastAsia="Times New Roman" w:hAnsi="Verdana" w:cs="Arial"/>
                          <w:color w:val="76923C" w:themeColor="accent3" w:themeShade="BF"/>
                          <w:sz w:val="20"/>
                          <w:szCs w:val="20"/>
                        </w:rPr>
                        <w:br/>
                      </w:r>
                      <w:r w:rsidRPr="001B05D5">
                        <w:rPr>
                          <w:rFonts w:ascii="Verdana" w:eastAsia="Times New Roman" w:hAnsi="Verdana" w:cs="Arial"/>
                          <w:color w:val="76923C" w:themeColor="accent3" w:themeShade="BF"/>
                          <w:sz w:val="20"/>
                          <w:szCs w:val="20"/>
                        </w:rPr>
                        <w:br/>
                        <w:t>There are people that you blame</w:t>
                      </w:r>
                      <w:r w:rsidRPr="001B05D5">
                        <w:rPr>
                          <w:rFonts w:ascii="Verdana" w:eastAsia="Times New Roman" w:hAnsi="Verdana" w:cs="Arial"/>
                          <w:color w:val="76923C" w:themeColor="accent3" w:themeShade="BF"/>
                          <w:sz w:val="20"/>
                          <w:szCs w:val="20"/>
                        </w:rPr>
                        <w:br/>
                        <w:t xml:space="preserve">And there are people that blame you, </w:t>
                      </w:r>
                      <w:r w:rsidRPr="001B05D5">
                        <w:rPr>
                          <w:rFonts w:ascii="Verdana" w:eastAsia="Times New Roman" w:hAnsi="Verdana" w:cs="Arial"/>
                          <w:color w:val="76923C" w:themeColor="accent3" w:themeShade="BF"/>
                          <w:sz w:val="20"/>
                          <w:szCs w:val="20"/>
                        </w:rPr>
                        <w:br/>
                        <w:t>There are people like me</w:t>
                      </w:r>
                      <w:r w:rsidRPr="001B05D5">
                        <w:rPr>
                          <w:rFonts w:ascii="Verdana" w:eastAsia="Times New Roman" w:hAnsi="Verdana" w:cs="Arial"/>
                          <w:color w:val="76923C" w:themeColor="accent3" w:themeShade="BF"/>
                          <w:sz w:val="20"/>
                          <w:szCs w:val="20"/>
                        </w:rPr>
                        <w:br/>
                        <w:t>And there are people like you</w:t>
                      </w:r>
                      <w:r w:rsidRPr="001B05D5">
                        <w:rPr>
                          <w:rFonts w:ascii="Verdana" w:eastAsia="Times New Roman" w:hAnsi="Verdana" w:cs="Arial"/>
                          <w:color w:val="76923C" w:themeColor="accent3" w:themeShade="BF"/>
                          <w:sz w:val="20"/>
                          <w:szCs w:val="20"/>
                        </w:rPr>
                        <w:br/>
                      </w:r>
                      <w:r w:rsidRPr="001B05D5">
                        <w:rPr>
                          <w:rFonts w:ascii="Verdana" w:eastAsia="Times New Roman" w:hAnsi="Verdana" w:cs="Arial"/>
                          <w:color w:val="76923C" w:themeColor="accent3" w:themeShade="BF"/>
                          <w:sz w:val="20"/>
                          <w:szCs w:val="20"/>
                        </w:rPr>
                        <w:br/>
                        <w:t xml:space="preserve">There are mothers </w:t>
                      </w:r>
                      <w:r w:rsidRPr="001B05D5">
                        <w:rPr>
                          <w:rFonts w:ascii="Verdana" w:eastAsia="Times New Roman" w:hAnsi="Verdana" w:cs="Arial"/>
                          <w:color w:val="76923C" w:themeColor="accent3" w:themeShade="BF"/>
                          <w:sz w:val="20"/>
                          <w:szCs w:val="20"/>
                        </w:rPr>
                        <w:br/>
                        <w:t xml:space="preserve">And there are fathers, </w:t>
                      </w:r>
                      <w:r w:rsidRPr="001B05D5">
                        <w:rPr>
                          <w:rFonts w:ascii="Verdana" w:eastAsia="Times New Roman" w:hAnsi="Verdana" w:cs="Arial"/>
                          <w:color w:val="76923C" w:themeColor="accent3" w:themeShade="BF"/>
                          <w:sz w:val="20"/>
                          <w:szCs w:val="20"/>
                        </w:rPr>
                        <w:br/>
                        <w:t>There are sons</w:t>
                      </w:r>
                      <w:r w:rsidRPr="001B05D5">
                        <w:rPr>
                          <w:rFonts w:ascii="Verdana" w:eastAsia="Times New Roman" w:hAnsi="Verdana" w:cs="Arial"/>
                          <w:color w:val="76923C" w:themeColor="accent3" w:themeShade="BF"/>
                          <w:sz w:val="20"/>
                          <w:szCs w:val="20"/>
                        </w:rPr>
                        <w:br/>
                        <w:t>And there are daughters</w:t>
                      </w:r>
                      <w:r w:rsidRPr="001B05D5">
                        <w:rPr>
                          <w:rFonts w:ascii="Verdana" w:eastAsia="Times New Roman" w:hAnsi="Verdana" w:cs="Arial"/>
                          <w:color w:val="76923C" w:themeColor="accent3" w:themeShade="BF"/>
                          <w:sz w:val="20"/>
                          <w:szCs w:val="20"/>
                        </w:rPr>
                        <w:br/>
                      </w:r>
                      <w:r w:rsidRPr="001B05D5">
                        <w:rPr>
                          <w:rFonts w:ascii="Verdana" w:eastAsia="Times New Roman" w:hAnsi="Verdana" w:cs="Arial"/>
                          <w:color w:val="76923C" w:themeColor="accent3" w:themeShade="BF"/>
                          <w:sz w:val="20"/>
                          <w:szCs w:val="20"/>
                        </w:rPr>
                        <w:br/>
                        <w:t xml:space="preserve">They are all wound up in their family trees, </w:t>
                      </w:r>
                      <w:r w:rsidRPr="001B05D5">
                        <w:rPr>
                          <w:rFonts w:ascii="Verdana" w:eastAsia="Times New Roman" w:hAnsi="Verdana" w:cs="Arial"/>
                          <w:color w:val="76923C" w:themeColor="accent3" w:themeShade="BF"/>
                          <w:sz w:val="20"/>
                          <w:szCs w:val="20"/>
                        </w:rPr>
                        <w:br/>
                        <w:t>Walking ordinarily on the streets</w:t>
                      </w:r>
                      <w:r w:rsidRPr="001B05D5">
                        <w:rPr>
                          <w:rFonts w:ascii="Verdana" w:eastAsia="Times New Roman" w:hAnsi="Verdana" w:cs="Arial"/>
                          <w:color w:val="76923C" w:themeColor="accent3" w:themeShade="BF"/>
                          <w:sz w:val="20"/>
                          <w:szCs w:val="20"/>
                        </w:rPr>
                        <w:br/>
                        <w:t xml:space="preserve">To life's different beats </w:t>
                      </w:r>
                    </w:p>
                    <w:p w:rsidR="001B05D5" w:rsidRDefault="001B05D5"/>
                    <w:p w:rsidR="001B05D5" w:rsidRDefault="001B05D5"/>
                  </w:txbxContent>
                </v:textbox>
              </v:shape>
            </w:pict>
          </mc:Fallback>
        </mc:AlternateContent>
      </w:r>
      <w:r w:rsidR="00F622FD">
        <w:rPr>
          <w:noProof/>
          <w:color w:val="0000FF"/>
        </w:rPr>
        <w:drawing>
          <wp:inline distT="0" distB="0" distL="0" distR="0" wp14:anchorId="03F74F58" wp14:editId="3F2AE720">
            <wp:extent cx="2857500" cy="2354580"/>
            <wp:effectExtent l="0" t="0" r="0" b="7620"/>
            <wp:docPr id="10" name="irc_mi" descr="http://upload.wikimedia.org/wikipedia/en/thumb/8/80/The_office_US.jpg/300px-The_office_US.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upload.wikimedia.org/wikipedia/en/thumb/8/80/The_office_US.jpg/300px-The_office_US.jpg">
                      <a:hlinkClick r:id="rId15"/>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857500" cy="2354580"/>
                    </a:xfrm>
                    <a:prstGeom prst="rect">
                      <a:avLst/>
                    </a:prstGeom>
                    <a:noFill/>
                    <a:ln>
                      <a:noFill/>
                    </a:ln>
                  </pic:spPr>
                </pic:pic>
              </a:graphicData>
            </a:graphic>
          </wp:inline>
        </w:drawing>
      </w:r>
    </w:p>
    <w:p w:rsidR="001B05D5" w:rsidRDefault="001B05D5" w:rsidP="00F622FD">
      <w:pPr>
        <w:tabs>
          <w:tab w:val="left" w:pos="2100"/>
        </w:tabs>
        <w:spacing w:line="240" w:lineRule="auto"/>
        <w:rPr>
          <w:rFonts w:ascii="Verdana" w:hAnsi="Verdana" w:cs="Vijaya"/>
          <w:color w:val="76923C" w:themeColor="accent3" w:themeShade="BF"/>
          <w:sz w:val="20"/>
          <w:szCs w:val="20"/>
        </w:rPr>
      </w:pPr>
      <w:r>
        <w:rPr>
          <w:rFonts w:ascii="Verdana" w:hAnsi="Verdana" w:cs="Vijaya"/>
          <w:color w:val="76923C" w:themeColor="accent3" w:themeShade="BF"/>
          <w:sz w:val="20"/>
          <w:szCs w:val="20"/>
        </w:rPr>
        <w:t>The Office on ABC</w:t>
      </w:r>
    </w:p>
    <w:p w:rsidR="001B05D5" w:rsidRDefault="001B05D5" w:rsidP="00F622FD">
      <w:pPr>
        <w:tabs>
          <w:tab w:val="left" w:pos="2100"/>
        </w:tabs>
        <w:spacing w:line="240" w:lineRule="auto"/>
        <w:rPr>
          <w:rFonts w:ascii="Verdana" w:hAnsi="Verdana" w:cs="Vijaya"/>
          <w:color w:val="76923C" w:themeColor="accent3" w:themeShade="BF"/>
          <w:sz w:val="20"/>
          <w:szCs w:val="20"/>
        </w:rPr>
      </w:pPr>
    </w:p>
    <w:p w:rsidR="001B05D5" w:rsidRDefault="001B05D5" w:rsidP="00F622FD">
      <w:pPr>
        <w:tabs>
          <w:tab w:val="left" w:pos="2100"/>
        </w:tabs>
        <w:spacing w:line="240" w:lineRule="auto"/>
        <w:rPr>
          <w:rFonts w:ascii="Verdana" w:hAnsi="Verdana" w:cs="Vijaya"/>
          <w:color w:val="76923C" w:themeColor="accent3" w:themeShade="BF"/>
          <w:sz w:val="20"/>
          <w:szCs w:val="20"/>
        </w:rPr>
      </w:pPr>
      <w:r>
        <w:rPr>
          <w:rFonts w:ascii="Verdana" w:hAnsi="Verdana" w:cs="Vijaya"/>
          <w:color w:val="76923C" w:themeColor="accent3" w:themeShade="BF"/>
          <w:sz w:val="20"/>
          <w:szCs w:val="20"/>
        </w:rPr>
        <w:t>This picture represents the short story Orientation</w:t>
      </w:r>
    </w:p>
    <w:p w:rsidR="001B05D5" w:rsidRDefault="001B05D5" w:rsidP="00F622FD">
      <w:pPr>
        <w:tabs>
          <w:tab w:val="left" w:pos="2100"/>
        </w:tabs>
        <w:spacing w:line="240" w:lineRule="auto"/>
        <w:rPr>
          <w:rFonts w:ascii="Verdana" w:hAnsi="Verdana" w:cs="Vijaya"/>
          <w:color w:val="76923C" w:themeColor="accent3" w:themeShade="BF"/>
          <w:sz w:val="20"/>
          <w:szCs w:val="20"/>
        </w:rPr>
      </w:pPr>
      <w:proofErr w:type="gramStart"/>
      <w:r>
        <w:rPr>
          <w:rFonts w:ascii="Verdana" w:hAnsi="Verdana" w:cs="Vijaya"/>
          <w:color w:val="76923C" w:themeColor="accent3" w:themeShade="BF"/>
          <w:sz w:val="20"/>
          <w:szCs w:val="20"/>
        </w:rPr>
        <w:t>because</w:t>
      </w:r>
      <w:proofErr w:type="gramEnd"/>
      <w:r>
        <w:rPr>
          <w:rFonts w:ascii="Verdana" w:hAnsi="Verdana" w:cs="Vijaya"/>
          <w:color w:val="76923C" w:themeColor="accent3" w:themeShade="BF"/>
          <w:sz w:val="20"/>
          <w:szCs w:val="20"/>
        </w:rPr>
        <w:t xml:space="preserve"> it is a group of diverse people </w:t>
      </w:r>
      <w:r w:rsidR="009B4260">
        <w:rPr>
          <w:rFonts w:ascii="Verdana" w:hAnsi="Verdana" w:cs="Vijaya"/>
          <w:color w:val="76923C" w:themeColor="accent3" w:themeShade="BF"/>
          <w:sz w:val="20"/>
          <w:szCs w:val="20"/>
        </w:rPr>
        <w:t xml:space="preserve">working at </w:t>
      </w:r>
    </w:p>
    <w:p w:rsidR="009B4260" w:rsidRDefault="009B4260" w:rsidP="00F622FD">
      <w:pPr>
        <w:tabs>
          <w:tab w:val="left" w:pos="2100"/>
        </w:tabs>
        <w:spacing w:line="240" w:lineRule="auto"/>
        <w:rPr>
          <w:rFonts w:ascii="Verdana" w:hAnsi="Verdana" w:cs="Vijaya"/>
          <w:color w:val="76923C" w:themeColor="accent3" w:themeShade="BF"/>
          <w:sz w:val="20"/>
          <w:szCs w:val="20"/>
        </w:rPr>
      </w:pPr>
      <w:proofErr w:type="gramStart"/>
      <w:r>
        <w:rPr>
          <w:rFonts w:ascii="Verdana" w:hAnsi="Verdana" w:cs="Vijaya"/>
          <w:color w:val="76923C" w:themeColor="accent3" w:themeShade="BF"/>
          <w:sz w:val="20"/>
          <w:szCs w:val="20"/>
        </w:rPr>
        <w:t>and</w:t>
      </w:r>
      <w:proofErr w:type="gramEnd"/>
      <w:r>
        <w:rPr>
          <w:rFonts w:ascii="Verdana" w:hAnsi="Verdana" w:cs="Vijaya"/>
          <w:color w:val="76923C" w:themeColor="accent3" w:themeShade="BF"/>
          <w:sz w:val="20"/>
          <w:szCs w:val="20"/>
        </w:rPr>
        <w:t xml:space="preserve"> office together which is exactly what Orientation</w:t>
      </w:r>
    </w:p>
    <w:p w:rsidR="009B4260" w:rsidRDefault="009B4260" w:rsidP="00F622FD">
      <w:pPr>
        <w:tabs>
          <w:tab w:val="left" w:pos="2100"/>
        </w:tabs>
        <w:spacing w:line="240" w:lineRule="auto"/>
        <w:rPr>
          <w:rFonts w:ascii="Verdana" w:hAnsi="Verdana" w:cs="Vijaya"/>
          <w:color w:val="76923C" w:themeColor="accent3" w:themeShade="BF"/>
          <w:sz w:val="20"/>
          <w:szCs w:val="20"/>
        </w:rPr>
      </w:pPr>
      <w:proofErr w:type="gramStart"/>
      <w:r>
        <w:rPr>
          <w:rFonts w:ascii="Verdana" w:hAnsi="Verdana" w:cs="Vijaya"/>
          <w:color w:val="76923C" w:themeColor="accent3" w:themeShade="BF"/>
          <w:sz w:val="20"/>
          <w:szCs w:val="20"/>
        </w:rPr>
        <w:t>is</w:t>
      </w:r>
      <w:proofErr w:type="gramEnd"/>
      <w:r>
        <w:rPr>
          <w:rFonts w:ascii="Verdana" w:hAnsi="Verdana" w:cs="Vijaya"/>
          <w:color w:val="76923C" w:themeColor="accent3" w:themeShade="BF"/>
          <w:sz w:val="20"/>
          <w:szCs w:val="20"/>
        </w:rPr>
        <w:t xml:space="preserve"> about. This poem represents the story too because </w:t>
      </w:r>
    </w:p>
    <w:p w:rsidR="009B4260" w:rsidRPr="001B05D5" w:rsidRDefault="009B4260" w:rsidP="00F622FD">
      <w:pPr>
        <w:tabs>
          <w:tab w:val="left" w:pos="2100"/>
        </w:tabs>
        <w:spacing w:line="240" w:lineRule="auto"/>
        <w:rPr>
          <w:rFonts w:ascii="Verdana" w:hAnsi="Verdana" w:cs="Vijaya"/>
          <w:color w:val="76923C" w:themeColor="accent3" w:themeShade="BF"/>
          <w:sz w:val="20"/>
          <w:szCs w:val="20"/>
        </w:rPr>
      </w:pPr>
      <w:proofErr w:type="gramStart"/>
      <w:r>
        <w:rPr>
          <w:rFonts w:ascii="Verdana" w:hAnsi="Verdana" w:cs="Vijaya"/>
          <w:color w:val="76923C" w:themeColor="accent3" w:themeShade="BF"/>
          <w:sz w:val="20"/>
          <w:szCs w:val="20"/>
        </w:rPr>
        <w:t>it</w:t>
      </w:r>
      <w:proofErr w:type="gramEnd"/>
      <w:r>
        <w:rPr>
          <w:rFonts w:ascii="Verdana" w:hAnsi="Verdana" w:cs="Vijaya"/>
          <w:color w:val="76923C" w:themeColor="accent3" w:themeShade="BF"/>
          <w:sz w:val="20"/>
          <w:szCs w:val="20"/>
        </w:rPr>
        <w:t xml:space="preserve"> is about the diversity of people.</w:t>
      </w:r>
    </w:p>
    <w:sectPr w:rsidR="009B4260" w:rsidRPr="001B05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Script">
    <w:panose1 w:val="020B0504020000000003"/>
    <w:charset w:val="00"/>
    <w:family w:val="swiss"/>
    <w:pitch w:val="variable"/>
    <w:sig w:usb0="0000028F"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0"/>
    <w:family w:val="auto"/>
    <w:pitch w:val="variable"/>
    <w:sig w:usb0="00000003" w:usb1="00000000" w:usb2="00000100" w:usb3="00000000" w:csb0="00000001" w:csb1="00000000"/>
  </w:font>
  <w:font w:name="Vijaya">
    <w:panose1 w:val="020B0604020202020204"/>
    <w:charset w:val="00"/>
    <w:family w:val="swiss"/>
    <w:pitch w:val="variable"/>
    <w:sig w:usb0="001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0CFC"/>
    <w:rsid w:val="000808FD"/>
    <w:rsid w:val="00092E85"/>
    <w:rsid w:val="000C7076"/>
    <w:rsid w:val="00130115"/>
    <w:rsid w:val="001B05D5"/>
    <w:rsid w:val="003614B2"/>
    <w:rsid w:val="00427AED"/>
    <w:rsid w:val="00457FE7"/>
    <w:rsid w:val="009B4260"/>
    <w:rsid w:val="00A6741C"/>
    <w:rsid w:val="00D16BD3"/>
    <w:rsid w:val="00D40CFC"/>
    <w:rsid w:val="00DA3F78"/>
    <w:rsid w:val="00E039CB"/>
    <w:rsid w:val="00E04CA1"/>
    <w:rsid w:val="00E74B6E"/>
    <w:rsid w:val="00F622FD"/>
    <w:rsid w:val="00FD49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0C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CF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0C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CF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307674">
      <w:bodyDiv w:val="1"/>
      <w:marLeft w:val="0"/>
      <w:marRight w:val="0"/>
      <w:marTop w:val="0"/>
      <w:marBottom w:val="0"/>
      <w:divBdr>
        <w:top w:val="none" w:sz="0" w:space="0" w:color="auto"/>
        <w:left w:val="none" w:sz="0" w:space="0" w:color="auto"/>
        <w:bottom w:val="none" w:sz="0" w:space="0" w:color="auto"/>
        <w:right w:val="none" w:sz="0" w:space="0" w:color="auto"/>
      </w:divBdr>
      <w:divsChild>
        <w:div w:id="1462962396">
          <w:marLeft w:val="150"/>
          <w:marRight w:val="150"/>
          <w:marTop w:val="0"/>
          <w:marBottom w:val="0"/>
          <w:divBdr>
            <w:top w:val="none" w:sz="0" w:space="0" w:color="auto"/>
            <w:left w:val="none" w:sz="0" w:space="0" w:color="auto"/>
            <w:bottom w:val="none" w:sz="0" w:space="0" w:color="auto"/>
            <w:right w:val="none" w:sz="0" w:space="0" w:color="auto"/>
          </w:divBdr>
          <w:divsChild>
            <w:div w:id="658965987">
              <w:marLeft w:val="0"/>
              <w:marRight w:val="0"/>
              <w:marTop w:val="315"/>
              <w:marBottom w:val="270"/>
              <w:divBdr>
                <w:top w:val="none" w:sz="0" w:space="0" w:color="auto"/>
                <w:left w:val="none" w:sz="0" w:space="0" w:color="auto"/>
                <w:bottom w:val="none" w:sz="0" w:space="0" w:color="auto"/>
                <w:right w:val="none" w:sz="0" w:space="0" w:color="auto"/>
              </w:divBdr>
              <w:divsChild>
                <w:div w:id="1583099565">
                  <w:marLeft w:val="0"/>
                  <w:marRight w:val="0"/>
                  <w:marTop w:val="0"/>
                  <w:marBottom w:val="0"/>
                  <w:divBdr>
                    <w:top w:val="none" w:sz="0" w:space="0" w:color="auto"/>
                    <w:left w:val="none" w:sz="0" w:space="0" w:color="auto"/>
                    <w:bottom w:val="none" w:sz="0" w:space="0" w:color="auto"/>
                    <w:right w:val="none" w:sz="0" w:space="0" w:color="auto"/>
                  </w:divBdr>
                  <w:divsChild>
                    <w:div w:id="1441488621">
                      <w:marLeft w:val="0"/>
                      <w:marRight w:val="0"/>
                      <w:marTop w:val="0"/>
                      <w:marBottom w:val="450"/>
                      <w:divBdr>
                        <w:top w:val="none" w:sz="0" w:space="0" w:color="auto"/>
                        <w:left w:val="none" w:sz="0" w:space="0" w:color="auto"/>
                        <w:bottom w:val="none" w:sz="0" w:space="0" w:color="auto"/>
                        <w:right w:val="none" w:sz="0" w:space="0" w:color="auto"/>
                      </w:divBdr>
                      <w:divsChild>
                        <w:div w:id="235556722">
                          <w:marLeft w:val="0"/>
                          <w:marRight w:val="0"/>
                          <w:marTop w:val="300"/>
                          <w:marBottom w:val="0"/>
                          <w:divBdr>
                            <w:top w:val="none" w:sz="0" w:space="0" w:color="auto"/>
                            <w:left w:val="none" w:sz="0" w:space="0" w:color="auto"/>
                            <w:bottom w:val="none" w:sz="0" w:space="0" w:color="auto"/>
                            <w:right w:val="none" w:sz="0" w:space="0" w:color="auto"/>
                          </w:divBdr>
                          <w:divsChild>
                            <w:div w:id="2019428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google.com/url?sa=i&amp;rct=j&amp;q=dirt+road&amp;source=images&amp;cd=&amp;cad=rja&amp;docid=cZNi6FRxJLhisM&amp;tbnid=i4y1rSVkOSEjZM:&amp;ved=&amp;url=http://commons.wikimedia.org/wiki/File:Dirt_Road_SA.JPG&amp;ei=gHdsUdDmCYHS9ASa74H4BA&amp;bvm=bv.45175338,d.eWU&amp;psig=AFQjCNFKVbDw-VW6dVZgzL4iqWbteZSK-w&amp;ust=1366149376646590"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google.com/url?sa=i&amp;rct=j&amp;q=necklace+with+two+hearts+on+it&amp;source=images&amp;cd=&amp;cad=rja&amp;docid=dEMt_up3bkzchM&amp;tbnid=coiwtoORXdYdeM:&amp;ved=&amp;url=http://www.polyvore.com/sterling_silver_necklace_two_hearts/thing?id=59190411&amp;ei=XlZsUd-VAdLo2gWEsoCQAQ&amp;bvm=bv.45175338,d.b2I&amp;psig=AFQjCNGU3_cG3xu3t-v0leliVPi6_e1ieQ&amp;ust=1366140894440149" TargetMode="External"/><Relationship Id="rId12" Type="http://schemas.openxmlformats.org/officeDocument/2006/relationships/image" Target="media/image4.jpeg"/><Relationship Id="rId17" Type="http://schemas.openxmlformats.org/officeDocument/2006/relationships/fontTable" Target="fontTable.xml"/><Relationship Id="rId2" Type="http://schemas.microsoft.com/office/2007/relationships/stylesWithEffects" Target="stylesWithEffect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www.google.com/url?sa=i&amp;rct=j&amp;q=random+chance&amp;source=images&amp;cd=&amp;cad=rja&amp;docid=AAaBTpiUyezRMM&amp;tbnid=hfp-Wi7z1w4DXM:&amp;ved=&amp;url=http%3A%2F%2Fwww.flickr.com%2Fphotos%2Ferichoward%2F700141480%2F&amp;ei=RQhsUf3VPK3E2QWC8YGoAQ&amp;psig=AFQjCNElgvw-GRvWs9x20CvtCYkG2lvwIg&amp;ust=1366120902302450" TargetMode="External"/><Relationship Id="rId5" Type="http://schemas.openxmlformats.org/officeDocument/2006/relationships/hyperlink" Target="http://www.google.com/url?sa=i&amp;rct=j&amp;q=time&amp;source=images&amp;cd=&amp;cad=rja&amp;docid=3tm1fhnBcKIDxM&amp;tbnid=1SXDE9wefoe1rM:&amp;ved=&amp;url=http://learningenglishwithmichelle.blogspot.com/2012/03/time-on-your-hands-expressions-with.html&amp;ei=JVJsUbe8O-Lj2wWI2IGYDg&amp;bvm=bv.45175338,d.b2I&amp;psig=AFQjCNGMaPmZKQx0YsuouCZIfT1Ly8bWgQ&amp;ust=1366139814303754" TargetMode="External"/><Relationship Id="rId15" Type="http://schemas.openxmlformats.org/officeDocument/2006/relationships/hyperlink" Target="http://www.google.com/url?sa=i&amp;rct=j&amp;q=the+office&amp;source=images&amp;cd=&amp;cad=rja&amp;docid=6m-jjGV57WXA_M&amp;tbnid=HPVk8xqT-v-ZaM:&amp;ved=&amp;url=http://en.wikipedia.org/wiki/The_Office_(U.S._TV_series)&amp;ei=9X1sUeLHHYqi8QST1IHwCw&amp;bvm=bv.45175338,d.eWU&amp;psig=AFQjCNGirhuiVrhrkginnAETXNSRm1ibig&amp;ust=1366151029882346" TargetMode="Externa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hyperlink" Target="http://www.google.com/url?sa=i&amp;rct=j&amp;q=infinity&amp;source=images&amp;cd=&amp;cad=rja&amp;docid=N_rBg4IZCVB8MM&amp;tbnid=iTE3nJU1Hio0sM:&amp;ved=&amp;url=http://www.inkweartattoos.com/Ink/en/celebrity-art/69-infinity.html&amp;ei=wQJsUefXLoTp2AX6pIHgDg&amp;bvm=bv.45175338,d.b2I&amp;psig=AFQjCNHEt3m5n5HbeUJXIzz2a3A2n0eaBg&amp;ust=1366119489969831" TargetMode="External"/><Relationship Id="rId14"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539</TotalTime>
  <Pages>6</Pages>
  <Words>394</Words>
  <Characters>2251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Addi</dc:creator>
  <cp:lastModifiedBy>Addi</cp:lastModifiedBy>
  <cp:revision>4</cp:revision>
  <dcterms:created xsi:type="dcterms:W3CDTF">2013-04-15T13:35:00Z</dcterms:created>
  <dcterms:modified xsi:type="dcterms:W3CDTF">2013-04-15T22:38:00Z</dcterms:modified>
</cp:coreProperties>
</file>